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649" w:rsidRPr="00BD484C" w:rsidRDefault="00752649" w:rsidP="00BD484C">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МИНОБРНАУКИ РОССИИ</w:t>
      </w:r>
    </w:p>
    <w:p w:rsidR="00752649" w:rsidRPr="00BD484C" w:rsidRDefault="00752649" w:rsidP="00BD484C">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752649" w:rsidRPr="00BD484C" w:rsidRDefault="00752649" w:rsidP="00BD484C">
      <w:pPr>
        <w:spacing w:after="0" w:line="240" w:lineRule="auto"/>
        <w:jc w:val="center"/>
        <w:rPr>
          <w:rFonts w:ascii="Times New Roman" w:hAnsi="Times New Roman"/>
          <w:b/>
          <w:sz w:val="28"/>
          <w:szCs w:val="28"/>
          <w:lang w:eastAsia="ru-RU"/>
        </w:rPr>
      </w:pPr>
      <w:r w:rsidRPr="00BD484C">
        <w:rPr>
          <w:rFonts w:ascii="Times New Roman" w:hAnsi="Times New Roman"/>
          <w:b/>
          <w:sz w:val="28"/>
          <w:szCs w:val="28"/>
          <w:lang w:eastAsia="ru-RU"/>
        </w:rPr>
        <w:t>«Гжельский государственный университет»</w:t>
      </w:r>
    </w:p>
    <w:p w:rsidR="00752649" w:rsidRPr="00BD484C" w:rsidRDefault="00752649" w:rsidP="00BD484C">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(ГГУ)</w:t>
      </w:r>
    </w:p>
    <w:p w:rsidR="00752649" w:rsidRPr="00BD484C" w:rsidRDefault="00752649" w:rsidP="00BD484C">
      <w:pPr>
        <w:spacing w:after="0" w:line="240" w:lineRule="auto"/>
        <w:rPr>
          <w:rFonts w:ascii="Times New Roman" w:hAnsi="Times New Roman"/>
          <w:sz w:val="28"/>
          <w:szCs w:val="28"/>
          <w:lang w:eastAsia="ru-RU"/>
        </w:rPr>
      </w:pPr>
    </w:p>
    <w:p w:rsidR="00752649" w:rsidRPr="00BD484C" w:rsidRDefault="00752649" w:rsidP="00BD484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D484C">
        <w:rPr>
          <w:rFonts w:ascii="Times New Roman" w:hAnsi="Times New Roman"/>
          <w:bCs/>
          <w:i/>
          <w:sz w:val="28"/>
          <w:szCs w:val="28"/>
          <w:lang w:eastAsia="ru-RU"/>
        </w:rPr>
        <w:t xml:space="preserve">Кафедра </w:t>
      </w:r>
      <w:bookmarkStart w:id="0" w:name="_Hlk68457476"/>
      <w:r w:rsidRPr="00BD484C">
        <w:rPr>
          <w:rFonts w:ascii="Times New Roman" w:hAnsi="Times New Roman"/>
          <w:bCs/>
          <w:i/>
          <w:sz w:val="28"/>
          <w:szCs w:val="28"/>
          <w:lang w:eastAsia="ru-RU"/>
        </w:rPr>
        <w:t>изобразительного искусства и народной художественной культуры</w:t>
      </w:r>
      <w:bookmarkEnd w:id="0"/>
    </w:p>
    <w:p w:rsidR="00752649" w:rsidRPr="00BD484C" w:rsidRDefault="00752649" w:rsidP="00BD484C">
      <w:pPr>
        <w:tabs>
          <w:tab w:val="left" w:pos="680"/>
          <w:tab w:val="left" w:pos="851"/>
          <w:tab w:val="left" w:pos="6240"/>
        </w:tabs>
        <w:spacing w:after="0" w:line="240" w:lineRule="auto"/>
        <w:rPr>
          <w:rFonts w:ascii="Times New Roman" w:hAnsi="Times New Roman"/>
          <w:noProof/>
          <w:sz w:val="24"/>
          <w:szCs w:val="24"/>
          <w:lang w:eastAsia="ru-RU"/>
        </w:rPr>
      </w:pPr>
      <w:r w:rsidRPr="00BD484C">
        <w:rPr>
          <w:rFonts w:ascii="Times New Roman" w:hAnsi="Times New Roman"/>
          <w:noProof/>
          <w:sz w:val="28"/>
          <w:szCs w:val="28"/>
          <w:lang w:eastAsia="ru-RU"/>
        </w:rPr>
        <w:tab/>
      </w:r>
    </w:p>
    <w:p w:rsidR="00752649" w:rsidRPr="00BD484C" w:rsidRDefault="00752649" w:rsidP="00BD484C">
      <w:pPr>
        <w:tabs>
          <w:tab w:val="left" w:pos="680"/>
          <w:tab w:val="left" w:pos="851"/>
          <w:tab w:val="left" w:pos="6240"/>
        </w:tabs>
        <w:spacing w:after="0" w:line="240" w:lineRule="auto"/>
        <w:rPr>
          <w:rFonts w:ascii="Times New Roman" w:hAnsi="Times New Roman"/>
          <w:noProof/>
          <w:sz w:val="28"/>
          <w:szCs w:val="28"/>
          <w:lang w:eastAsia="ru-RU"/>
        </w:rPr>
      </w:pPr>
    </w:p>
    <w:p w:rsidR="00752649" w:rsidRPr="00BD484C" w:rsidRDefault="00752649" w:rsidP="00BD484C">
      <w:pPr>
        <w:tabs>
          <w:tab w:val="left" w:pos="680"/>
          <w:tab w:val="left" w:pos="851"/>
          <w:tab w:val="left" w:pos="6240"/>
        </w:tabs>
        <w:spacing w:after="0" w:line="240" w:lineRule="auto"/>
        <w:rPr>
          <w:rFonts w:ascii="Times New Roman" w:hAnsi="Times New Roman"/>
          <w:sz w:val="28"/>
          <w:szCs w:val="28"/>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bCs/>
          <w:sz w:val="28"/>
          <w:szCs w:val="28"/>
          <w:u w:val="single"/>
          <w:lang w:eastAsia="ru-RU"/>
        </w:rPr>
      </w:pPr>
      <w:r w:rsidRPr="00BD484C">
        <w:rPr>
          <w:rFonts w:ascii="Times New Roman" w:hAnsi="Times New Roman"/>
          <w:bCs/>
          <w:sz w:val="28"/>
          <w:szCs w:val="28"/>
          <w:u w:val="single"/>
          <w:lang w:eastAsia="ru-RU"/>
        </w:rPr>
        <w:t>Рабочая программа дисциплины</w:t>
      </w:r>
    </w:p>
    <w:p w:rsidR="00752649" w:rsidRPr="00BD484C" w:rsidRDefault="00752649" w:rsidP="00BD484C">
      <w:pPr>
        <w:tabs>
          <w:tab w:val="left" w:pos="680"/>
          <w:tab w:val="left" w:pos="851"/>
        </w:tabs>
        <w:spacing w:after="0" w:line="240" w:lineRule="auto"/>
        <w:jc w:val="center"/>
        <w:rPr>
          <w:rFonts w:ascii="Times New Roman" w:hAnsi="Times New Roman"/>
          <w:sz w:val="28"/>
          <w:szCs w:val="28"/>
          <w:lang w:eastAsia="ru-RU"/>
        </w:rPr>
      </w:pPr>
    </w:p>
    <w:p w:rsidR="00752649" w:rsidRPr="00BD484C" w:rsidRDefault="00752649" w:rsidP="00BD484C">
      <w:pPr>
        <w:tabs>
          <w:tab w:val="left" w:pos="680"/>
          <w:tab w:val="left" w:pos="851"/>
        </w:tabs>
        <w:spacing w:after="0" w:line="240" w:lineRule="auto"/>
        <w:jc w:val="center"/>
        <w:rPr>
          <w:rFonts w:ascii="Times New Roman" w:hAnsi="Times New Roman"/>
          <w:b/>
          <w:sz w:val="28"/>
          <w:szCs w:val="28"/>
          <w:lang w:eastAsia="ru-RU"/>
        </w:rPr>
      </w:pPr>
      <w:bookmarkStart w:id="1" w:name="_Hlk69073090"/>
      <w:bookmarkStart w:id="2" w:name="_Hlk68457183"/>
      <w:r w:rsidRPr="00BD484C">
        <w:rPr>
          <w:rFonts w:ascii="Times New Roman" w:hAnsi="Times New Roman"/>
          <w:b/>
          <w:sz w:val="28"/>
          <w:szCs w:val="28"/>
          <w:lang w:eastAsia="ru-RU"/>
        </w:rPr>
        <w:t xml:space="preserve">Академическая живопись </w:t>
      </w:r>
    </w:p>
    <w:bookmarkEnd w:id="1"/>
    <w:p w:rsidR="00752649" w:rsidRPr="00BD484C" w:rsidRDefault="00752649" w:rsidP="00BD484C">
      <w:pPr>
        <w:tabs>
          <w:tab w:val="left" w:pos="680"/>
          <w:tab w:val="left" w:pos="851"/>
        </w:tabs>
        <w:spacing w:after="0" w:line="240" w:lineRule="auto"/>
        <w:jc w:val="center"/>
        <w:rPr>
          <w:rFonts w:ascii="Times New Roman" w:hAnsi="Times New Roman"/>
          <w:b/>
          <w:sz w:val="28"/>
          <w:szCs w:val="28"/>
          <w:lang w:eastAsia="ru-RU"/>
        </w:rPr>
      </w:pPr>
    </w:p>
    <w:bookmarkEnd w:id="2"/>
    <w:p w:rsidR="00752649" w:rsidRPr="00BD484C" w:rsidRDefault="00752649" w:rsidP="00BD484C">
      <w:pPr>
        <w:widowControl w:val="0"/>
        <w:tabs>
          <w:tab w:val="left" w:leader="underscore" w:pos="9856"/>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autoSpaceDE w:val="0"/>
        <w:autoSpaceDN w:val="0"/>
        <w:adjustRightInd w:val="0"/>
        <w:spacing w:after="0" w:line="240" w:lineRule="auto"/>
        <w:rPr>
          <w:rFonts w:ascii="Times New Roman" w:hAnsi="Times New Roman"/>
          <w:sz w:val="28"/>
          <w:szCs w:val="28"/>
          <w:vertAlign w:val="superscript"/>
          <w:lang w:eastAsia="ru-RU"/>
        </w:rPr>
      </w:pPr>
    </w:p>
    <w:p w:rsidR="00752649" w:rsidRPr="00BD484C" w:rsidRDefault="00752649" w:rsidP="00BD484C">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p>
    <w:p w:rsidR="00752649" w:rsidRPr="00BD484C" w:rsidRDefault="00752649" w:rsidP="00BD484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752649" w:rsidRPr="00E01169" w:rsidTr="00BD484C">
        <w:trPr>
          <w:trHeight w:val="409"/>
        </w:trPr>
        <w:tc>
          <w:tcPr>
            <w:tcW w:w="3646" w:type="dxa"/>
          </w:tcPr>
          <w:p w:rsidR="00752649" w:rsidRPr="00BD484C" w:rsidRDefault="00752649" w:rsidP="00BD484C">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D484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752649" w:rsidRPr="00BD484C" w:rsidRDefault="00752649" w:rsidP="00BD484C">
            <w:pPr>
              <w:spacing w:after="0" w:line="240" w:lineRule="auto"/>
              <w:rPr>
                <w:rFonts w:ascii="Times New Roman" w:hAnsi="Times New Roman"/>
                <w:color w:val="000000"/>
                <w:sz w:val="28"/>
                <w:szCs w:val="28"/>
                <w:lang w:eastAsia="ru-RU"/>
              </w:rPr>
            </w:pPr>
            <w:bookmarkStart w:id="3" w:name="_Hlk68457218"/>
            <w:r w:rsidRPr="00BD484C">
              <w:rPr>
                <w:rFonts w:ascii="Times New Roman" w:hAnsi="Times New Roman"/>
                <w:color w:val="000000"/>
                <w:sz w:val="28"/>
                <w:szCs w:val="28"/>
                <w:lang w:eastAsia="ru-RU"/>
              </w:rPr>
              <w:t>54.05.05. Живопись и изящные искусства</w:t>
            </w:r>
            <w:bookmarkEnd w:id="3"/>
          </w:p>
        </w:tc>
      </w:tr>
      <w:tr w:rsidR="00752649" w:rsidRPr="00E01169" w:rsidTr="00BD484C">
        <w:trPr>
          <w:trHeight w:val="402"/>
        </w:trPr>
        <w:tc>
          <w:tcPr>
            <w:tcW w:w="3646" w:type="dxa"/>
          </w:tcPr>
          <w:p w:rsidR="00061999" w:rsidRDefault="00061999" w:rsidP="00BD484C">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D484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061999" w:rsidRDefault="00061999" w:rsidP="00BD484C">
            <w:pPr>
              <w:spacing w:after="0" w:line="240" w:lineRule="auto"/>
              <w:jc w:val="both"/>
              <w:rPr>
                <w:rFonts w:ascii="Times New Roman" w:hAnsi="Times New Roman"/>
                <w:sz w:val="28"/>
                <w:szCs w:val="28"/>
                <w:lang w:eastAsia="ru-RU"/>
              </w:rPr>
            </w:pPr>
          </w:p>
          <w:p w:rsidR="00752649" w:rsidRPr="00BD484C" w:rsidRDefault="00752649" w:rsidP="00BD484C">
            <w:pPr>
              <w:spacing w:after="0" w:line="240" w:lineRule="auto"/>
              <w:jc w:val="both"/>
              <w:rPr>
                <w:rFonts w:ascii="Times New Roman" w:hAnsi="Times New Roman"/>
                <w:sz w:val="28"/>
                <w:szCs w:val="28"/>
                <w:lang w:eastAsia="ru-RU"/>
              </w:rPr>
            </w:pPr>
            <w:r w:rsidRPr="00BD484C">
              <w:rPr>
                <w:rFonts w:ascii="Times New Roman" w:hAnsi="Times New Roman"/>
                <w:sz w:val="28"/>
                <w:szCs w:val="28"/>
                <w:lang w:eastAsia="ru-RU"/>
              </w:rPr>
              <w:t>Художник-живописец</w:t>
            </w:r>
          </w:p>
        </w:tc>
      </w:tr>
      <w:tr w:rsidR="00752649" w:rsidRPr="00E01169" w:rsidTr="00BD484C">
        <w:tc>
          <w:tcPr>
            <w:tcW w:w="3646" w:type="dxa"/>
          </w:tcPr>
          <w:p w:rsidR="00752649" w:rsidRPr="00BD484C" w:rsidRDefault="00752649" w:rsidP="00BD484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752649" w:rsidRPr="00E01169" w:rsidTr="00BD484C">
        <w:tc>
          <w:tcPr>
            <w:tcW w:w="3646" w:type="dxa"/>
          </w:tcPr>
          <w:p w:rsidR="00752649" w:rsidRPr="00BD484C" w:rsidRDefault="00752649" w:rsidP="00BD484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D484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55D7F">
              <w:rPr>
                <w:rFonts w:ascii="Times New Roman" w:hAnsi="Times New Roman"/>
                <w:bCs/>
                <w:sz w:val="28"/>
                <w:szCs w:val="28"/>
                <w:lang w:eastAsia="ru-RU"/>
              </w:rPr>
              <w:t>Специалист</w:t>
            </w:r>
          </w:p>
        </w:tc>
      </w:tr>
    </w:tbl>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752649" w:rsidRPr="00BD484C" w:rsidRDefault="00752649" w:rsidP="00BD484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D484C">
        <w:rPr>
          <w:rFonts w:ascii="Times New Roman" w:hAnsi="Times New Roman"/>
          <w:bCs/>
          <w:sz w:val="28"/>
          <w:szCs w:val="28"/>
          <w:lang w:eastAsia="ru-RU"/>
        </w:rPr>
        <w:t>пос. Электроизолятор</w:t>
      </w:r>
    </w:p>
    <w:p w:rsidR="00752649" w:rsidRPr="00BD484C" w:rsidRDefault="00752649" w:rsidP="00BD484C">
      <w:pPr>
        <w:spacing w:after="0" w:line="240" w:lineRule="auto"/>
        <w:rPr>
          <w:rFonts w:ascii="Times New Roman" w:hAnsi="Times New Roman"/>
          <w:sz w:val="24"/>
          <w:szCs w:val="24"/>
          <w:lang w:eastAsia="ru-RU"/>
        </w:rPr>
      </w:pPr>
    </w:p>
    <w:p w:rsidR="00752649" w:rsidRPr="00BD484C" w:rsidRDefault="00061999" w:rsidP="00BD484C">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752649" w:rsidRPr="00BD484C" w:rsidRDefault="00752649" w:rsidP="00BD484C">
      <w:pPr>
        <w:tabs>
          <w:tab w:val="left" w:pos="680"/>
          <w:tab w:val="left" w:pos="851"/>
        </w:tabs>
        <w:spacing w:after="0" w:line="240" w:lineRule="auto"/>
        <w:jc w:val="both"/>
        <w:rPr>
          <w:rFonts w:ascii="Times New Roman" w:hAnsi="Times New Roman"/>
          <w:b/>
          <w:sz w:val="24"/>
          <w:szCs w:val="24"/>
          <w:lang w:eastAsia="ru-RU"/>
        </w:rPr>
      </w:pPr>
      <w:r w:rsidRPr="00BD484C">
        <w:rPr>
          <w:rFonts w:ascii="Times New Roman" w:hAnsi="Times New Roman"/>
          <w:sz w:val="24"/>
          <w:szCs w:val="24"/>
          <w:lang w:eastAsia="ru-RU"/>
        </w:rPr>
        <w:tab/>
        <w:t>Рабочая программа дисциплины «</w:t>
      </w:r>
      <w:bookmarkStart w:id="4" w:name="_Hlk68464765"/>
      <w:r w:rsidRPr="00BD484C">
        <w:rPr>
          <w:rFonts w:ascii="Times New Roman" w:hAnsi="Times New Roman"/>
          <w:sz w:val="24"/>
          <w:szCs w:val="24"/>
          <w:lang w:eastAsia="ru-RU"/>
        </w:rPr>
        <w:t>Академическая</w:t>
      </w:r>
      <w:bookmarkEnd w:id="4"/>
      <w:r>
        <w:rPr>
          <w:rFonts w:ascii="Times New Roman" w:hAnsi="Times New Roman"/>
          <w:sz w:val="24"/>
          <w:szCs w:val="24"/>
          <w:lang w:eastAsia="ru-RU"/>
        </w:rPr>
        <w:t xml:space="preserve"> живопись</w:t>
      </w:r>
      <w:r w:rsidRPr="00BD484C">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54.05.05. Живопись и изящные искусства</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Дисциплина относится к </w:t>
      </w:r>
      <w:bookmarkStart w:id="5" w:name="_Hlk68463579"/>
      <w:r w:rsidRPr="00BD484C">
        <w:rPr>
          <w:rFonts w:ascii="Times New Roman" w:hAnsi="Times New Roman"/>
          <w:sz w:val="24"/>
          <w:szCs w:val="24"/>
          <w:lang w:eastAsia="ru-RU"/>
        </w:rPr>
        <w:t>обязательной части</w:t>
      </w:r>
      <w:bookmarkEnd w:id="5"/>
      <w:r w:rsidRPr="00BD484C">
        <w:rPr>
          <w:rFonts w:ascii="Times New Roman" w:hAnsi="Times New Roman"/>
          <w:sz w:val="24"/>
          <w:szCs w:val="24"/>
          <w:lang w:eastAsia="ru-RU"/>
        </w:rPr>
        <w:t xml:space="preserve"> Блока 1 «Дисциплины (модули)» учебного плана.</w:t>
      </w:r>
    </w:p>
    <w:p w:rsidR="00752649" w:rsidRPr="000C049F" w:rsidRDefault="00752649" w:rsidP="000C049F">
      <w:pPr>
        <w:spacing w:after="200" w:line="240" w:lineRule="auto"/>
        <w:ind w:firstLine="708"/>
        <w:rPr>
          <w:rFonts w:ascii="Times New Roman" w:hAnsi="Times New Roman"/>
          <w:sz w:val="24"/>
          <w:szCs w:val="24"/>
          <w:lang w:eastAsia="ru-RU"/>
        </w:rPr>
      </w:pPr>
      <w:r w:rsidRPr="000C049F">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C049F">
          <w:rPr>
            <w:rFonts w:ascii="Times New Roman" w:hAnsi="Times New Roman"/>
            <w:sz w:val="24"/>
            <w:szCs w:val="24"/>
            <w:lang w:eastAsia="ru-RU"/>
          </w:rPr>
          <w:t>2014 г</w:t>
        </w:r>
      </w:smartTag>
      <w:r w:rsidRPr="000C049F">
        <w:rPr>
          <w:rFonts w:ascii="Times New Roman" w:hAnsi="Times New Roman"/>
          <w:sz w:val="24"/>
          <w:szCs w:val="24"/>
          <w:lang w:eastAsia="ru-RU"/>
        </w:rPr>
        <w:t>. N АК-44/05вн).</w:t>
      </w:r>
    </w:p>
    <w:p w:rsidR="00752649" w:rsidRPr="00BD484C" w:rsidRDefault="00752649" w:rsidP="000C049F">
      <w:pPr>
        <w:spacing w:after="200" w:line="240" w:lineRule="auto"/>
        <w:rPr>
          <w:rFonts w:ascii="Times New Roman" w:hAnsi="Times New Roman"/>
          <w:sz w:val="24"/>
          <w:szCs w:val="24"/>
          <w:lang w:eastAsia="ru-RU"/>
        </w:rPr>
      </w:pPr>
      <w:r w:rsidRPr="000C049F">
        <w:rPr>
          <w:rFonts w:ascii="Times New Roman" w:hAnsi="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2649" w:rsidRPr="00BD484C" w:rsidRDefault="00061999" w:rsidP="00BD484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752649" w:rsidRDefault="00752649" w:rsidP="00BD484C">
      <w:pPr>
        <w:numPr>
          <w:ilvl w:val="0"/>
          <w:numId w:val="1"/>
        </w:num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bookmarkStart w:id="6" w:name="_Hlk69506732"/>
      <w:r w:rsidRPr="00BD484C">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752649" w:rsidRDefault="00752649" w:rsidP="00BD484C">
      <w:pPr>
        <w:tabs>
          <w:tab w:val="left" w:pos="6131"/>
        </w:tabs>
        <w:autoSpaceDE w:val="0"/>
        <w:autoSpaceDN w:val="0"/>
        <w:adjustRightInd w:val="0"/>
        <w:spacing w:after="0" w:line="240" w:lineRule="auto"/>
        <w:jc w:val="both"/>
        <w:rPr>
          <w:rFonts w:ascii="Times New Roman" w:hAnsi="Times New Roman"/>
          <w:b/>
          <w:bCs/>
          <w:i/>
          <w:iCs/>
          <w:sz w:val="24"/>
          <w:szCs w:val="24"/>
          <w:lang w:eastAsia="ru-RU"/>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752649" w:rsidRPr="00E01169" w:rsidTr="00B50DF6">
        <w:tc>
          <w:tcPr>
            <w:tcW w:w="2552" w:type="dxa"/>
          </w:tcPr>
          <w:p w:rsidR="00752649" w:rsidRPr="00F224FF" w:rsidRDefault="00752649" w:rsidP="0037279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752649" w:rsidRPr="00F224FF" w:rsidRDefault="00752649" w:rsidP="0037279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573" w:type="dxa"/>
          </w:tcPr>
          <w:p w:rsidR="00752649" w:rsidRPr="00F224FF" w:rsidRDefault="00752649" w:rsidP="0037279F">
            <w:pPr>
              <w:spacing w:after="0" w:line="240" w:lineRule="auto"/>
              <w:jc w:val="center"/>
              <w:rPr>
                <w:rFonts w:ascii="Times New Roman" w:hAnsi="Times New Roman"/>
                <w:b/>
                <w:sz w:val="24"/>
                <w:szCs w:val="24"/>
                <w:lang w:eastAsia="ru-RU"/>
              </w:rPr>
            </w:pPr>
            <w:r w:rsidRPr="0025285B">
              <w:rPr>
                <w:rFonts w:ascii="Times New Roman" w:hAnsi="Times New Roman"/>
                <w:b/>
                <w:sz w:val="24"/>
                <w:szCs w:val="24"/>
                <w:lang w:eastAsia="ru-RU"/>
              </w:rPr>
              <w:t>Планируемые результаты обучения по дисциплине</w:t>
            </w:r>
          </w:p>
        </w:tc>
      </w:tr>
      <w:tr w:rsidR="00752649" w:rsidRPr="00E01169" w:rsidTr="00B50DF6">
        <w:trPr>
          <w:trHeight w:val="416"/>
        </w:trPr>
        <w:tc>
          <w:tcPr>
            <w:tcW w:w="2552" w:type="dxa"/>
          </w:tcPr>
          <w:p w:rsidR="00752649" w:rsidRDefault="00752649" w:rsidP="0037279F">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 xml:space="preserve">ОПК-1; </w:t>
            </w:r>
          </w:p>
          <w:p w:rsidR="00752649" w:rsidRDefault="00752649" w:rsidP="0037279F">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tc>
        <w:tc>
          <w:tcPr>
            <w:tcW w:w="3402" w:type="dxa"/>
          </w:tcPr>
          <w:p w:rsidR="00752649" w:rsidRPr="00E01169" w:rsidRDefault="00752649" w:rsidP="001647D0">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ОПК-1.1</w:t>
            </w:r>
          </w:p>
          <w:p w:rsidR="00752649" w:rsidRPr="00E01169" w:rsidRDefault="00752649" w:rsidP="001647D0">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 xml:space="preserve">Знает: основные законы и особенности творческой деятельности человека, </w:t>
            </w:r>
            <w:proofErr w:type="spellStart"/>
            <w:r>
              <w:rPr>
                <w:rFonts w:ascii="yandex-sans" w:hAnsi="yandex-sans"/>
                <w:color w:val="000000"/>
                <w:sz w:val="23"/>
                <w:szCs w:val="23"/>
                <w:lang w:eastAsia="ru-RU"/>
              </w:rPr>
              <w:t>о</w:t>
            </w:r>
            <w:r w:rsidRPr="0046641E">
              <w:rPr>
                <w:rFonts w:ascii="yandex-sans" w:hAnsi="yandex-sans"/>
                <w:color w:val="000000"/>
                <w:sz w:val="23"/>
                <w:szCs w:val="23"/>
                <w:lang w:eastAsia="ru-RU"/>
              </w:rPr>
              <w:t>сновныезаконызрительного</w:t>
            </w:r>
            <w:proofErr w:type="spellEnd"/>
            <w:r>
              <w:rPr>
                <w:rFonts w:ascii="yandex-sans" w:hAnsi="yandex-sans"/>
                <w:color w:val="000000"/>
                <w:sz w:val="23"/>
                <w:szCs w:val="23"/>
                <w:lang w:eastAsia="ru-RU"/>
              </w:rPr>
              <w:t xml:space="preserve"> восприятия </w:t>
            </w:r>
            <w:r w:rsidRPr="0046641E">
              <w:rPr>
                <w:rFonts w:ascii="yandex-sans" w:hAnsi="yandex-sans"/>
                <w:color w:val="000000"/>
                <w:sz w:val="23"/>
                <w:szCs w:val="23"/>
                <w:lang w:eastAsia="ru-RU"/>
              </w:rPr>
              <w:t xml:space="preserve">необходимые при создании произведения </w:t>
            </w:r>
            <w:proofErr w:type="spellStart"/>
            <w:r w:rsidRPr="0046641E">
              <w:rPr>
                <w:rFonts w:ascii="yandex-sans" w:hAnsi="yandex-sans"/>
                <w:color w:val="000000"/>
                <w:sz w:val="23"/>
                <w:szCs w:val="23"/>
                <w:lang w:eastAsia="ru-RU"/>
              </w:rPr>
              <w:t>искусства;основные</w:t>
            </w:r>
            <w:proofErr w:type="spellEnd"/>
            <w:r w:rsidRPr="0046641E">
              <w:rPr>
                <w:rFonts w:ascii="yandex-sans" w:hAnsi="yandex-sans"/>
                <w:color w:val="000000"/>
                <w:sz w:val="23"/>
                <w:szCs w:val="23"/>
                <w:lang w:eastAsia="ru-RU"/>
              </w:rPr>
              <w:t xml:space="preserve"> законы композиционного </w:t>
            </w:r>
            <w:proofErr w:type="spellStart"/>
            <w:r w:rsidRPr="0046641E">
              <w:rPr>
                <w:rFonts w:ascii="yandex-sans" w:hAnsi="yandex-sans"/>
                <w:color w:val="000000"/>
                <w:sz w:val="23"/>
                <w:szCs w:val="23"/>
                <w:lang w:eastAsia="ru-RU"/>
              </w:rPr>
              <w:t>построенияизображения</w:t>
            </w:r>
            <w:proofErr w:type="spellEnd"/>
            <w:r>
              <w:rPr>
                <w:rFonts w:ascii="yandex-sans" w:hAnsi="yandex-sans"/>
                <w:color w:val="000000"/>
                <w:sz w:val="23"/>
                <w:szCs w:val="23"/>
                <w:lang w:eastAsia="ru-RU"/>
              </w:rPr>
              <w:t xml:space="preserve"> в различных видах искусств, </w:t>
            </w:r>
            <w:r w:rsidRPr="0046641E">
              <w:rPr>
                <w:rFonts w:ascii="yandex-sans" w:hAnsi="yandex-sans"/>
                <w:color w:val="000000"/>
                <w:sz w:val="23"/>
                <w:szCs w:val="23"/>
                <w:lang w:eastAsia="ru-RU"/>
              </w:rPr>
              <w:t xml:space="preserve">теорию </w:t>
            </w:r>
            <w:r>
              <w:rPr>
                <w:rFonts w:ascii="yandex-sans" w:hAnsi="yandex-sans"/>
                <w:color w:val="000000"/>
                <w:sz w:val="23"/>
                <w:szCs w:val="23"/>
                <w:lang w:eastAsia="ru-RU"/>
              </w:rPr>
              <w:t xml:space="preserve">восприятия пространства и цвета, </w:t>
            </w:r>
            <w:r w:rsidRPr="00E01169">
              <w:rPr>
                <w:rFonts w:ascii="Times New Roman" w:hAnsi="Times New Roman"/>
                <w:sz w:val="24"/>
                <w:szCs w:val="24"/>
              </w:rPr>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752649" w:rsidRPr="00E01169" w:rsidRDefault="00752649" w:rsidP="001647D0">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ОПК-1.2</w:t>
            </w:r>
          </w:p>
          <w:p w:rsidR="00752649" w:rsidRPr="00E01169" w:rsidRDefault="00752649" w:rsidP="001647D0">
            <w:pPr>
              <w:autoSpaceDE w:val="0"/>
              <w:autoSpaceDN w:val="0"/>
              <w:adjustRightInd w:val="0"/>
              <w:spacing w:after="0"/>
              <w:rPr>
                <w:rFonts w:ascii="Times New Roman" w:hAnsi="Times New Roman"/>
                <w:sz w:val="24"/>
                <w:szCs w:val="24"/>
              </w:rPr>
            </w:pPr>
            <w:proofErr w:type="spellStart"/>
            <w:r w:rsidRPr="00E01169">
              <w:rPr>
                <w:rFonts w:ascii="Times New Roman" w:hAnsi="Times New Roman"/>
                <w:sz w:val="24"/>
                <w:szCs w:val="24"/>
              </w:rPr>
              <w:t>Умеет:собирать</w:t>
            </w:r>
            <w:proofErr w:type="spellEnd"/>
            <w:r w:rsidRPr="00E01169">
              <w:rPr>
                <w:rFonts w:ascii="Times New Roman" w:hAnsi="Times New Roman"/>
                <w:sz w:val="24"/>
                <w:szCs w:val="24"/>
              </w:rPr>
              <w:t xml:space="preserve">,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lang w:eastAsia="ru-RU"/>
              </w:rPr>
              <w:t>изображения</w:t>
            </w:r>
            <w:r>
              <w:rPr>
                <w:rFonts w:ascii="yandex-sans" w:hAnsi="yandex-sans"/>
                <w:color w:val="000000"/>
                <w:sz w:val="23"/>
                <w:szCs w:val="23"/>
                <w:lang w:eastAsia="ru-RU"/>
              </w:rPr>
              <w:t xml:space="preserve"> в различных видах искусств</w:t>
            </w:r>
          </w:p>
          <w:p w:rsidR="00752649" w:rsidRPr="00E01169" w:rsidRDefault="00752649" w:rsidP="001647D0">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ОПК-1.3</w:t>
            </w:r>
          </w:p>
          <w:p w:rsidR="00752649" w:rsidRPr="007C1172" w:rsidRDefault="00752649" w:rsidP="001647D0">
            <w:pPr>
              <w:autoSpaceDE w:val="0"/>
              <w:autoSpaceDN w:val="0"/>
              <w:adjustRightInd w:val="0"/>
              <w:spacing w:after="0" w:line="240" w:lineRule="auto"/>
              <w:rPr>
                <w:rFonts w:ascii="Times New Roman" w:hAnsi="Times New Roman"/>
                <w:sz w:val="24"/>
                <w:szCs w:val="24"/>
              </w:rPr>
            </w:pPr>
            <w:r w:rsidRPr="00E01169">
              <w:rPr>
                <w:rFonts w:ascii="Times New Roman" w:hAnsi="Times New Roman"/>
                <w:sz w:val="24"/>
                <w:szCs w:val="24"/>
              </w:rPr>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573" w:type="dxa"/>
          </w:tcPr>
          <w:p w:rsidR="00752649" w:rsidRPr="0025285B" w:rsidRDefault="00752649" w:rsidP="0025285B">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Знать:</w:t>
            </w:r>
          </w:p>
          <w:p w:rsidR="00752649" w:rsidRPr="0025285B" w:rsidRDefault="00752649" w:rsidP="0025285B">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 основные законы построения композиции, виды и типы композиции, закономерности гармонизации и формирования композиции;</w:t>
            </w:r>
          </w:p>
          <w:p w:rsidR="00752649" w:rsidRPr="000C46A1" w:rsidRDefault="00752649" w:rsidP="0025285B">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 материалы и технические средства для решения композиционных задач</w:t>
            </w:r>
            <w:r>
              <w:rPr>
                <w:rFonts w:ascii="Times New Roman" w:hAnsi="Times New Roman"/>
                <w:sz w:val="24"/>
                <w:szCs w:val="24"/>
                <w:lang w:eastAsia="ru-RU"/>
              </w:rPr>
              <w:t xml:space="preserve"> в академическом рисунке.</w:t>
            </w:r>
            <w:r w:rsidRPr="0025285B">
              <w:rPr>
                <w:rFonts w:ascii="Times New Roman" w:hAnsi="Times New Roman"/>
                <w:color w:val="000000"/>
                <w:sz w:val="24"/>
                <w:szCs w:val="24"/>
                <w:lang w:eastAsia="ru-RU"/>
              </w:rPr>
              <w:br/>
              <w:t>Уметь</w:t>
            </w:r>
            <w:r>
              <w:rPr>
                <w:rFonts w:ascii="Times New Roman" w:hAnsi="Times New Roman"/>
                <w:color w:val="000000"/>
                <w:sz w:val="24"/>
                <w:szCs w:val="24"/>
                <w:lang w:eastAsia="ru-RU"/>
              </w:rPr>
              <w:t>:</w:t>
            </w:r>
            <w:r w:rsidRPr="0025285B">
              <w:rPr>
                <w:rFonts w:ascii="Times New Roman" w:hAnsi="Times New Roman"/>
                <w:color w:val="000000"/>
                <w:sz w:val="24"/>
                <w:szCs w:val="24"/>
                <w:lang w:eastAsia="ru-RU"/>
              </w:rPr>
              <w:br/>
              <w:t>- грамотно использовать различные материалы и технические средства в решении композиционных задач</w:t>
            </w:r>
            <w:r>
              <w:rPr>
                <w:rFonts w:ascii="Times New Roman" w:hAnsi="Times New Roman"/>
                <w:color w:val="000000"/>
                <w:sz w:val="24"/>
                <w:szCs w:val="24"/>
                <w:lang w:eastAsia="ru-RU"/>
              </w:rPr>
              <w:t xml:space="preserve"> в рисунке</w:t>
            </w:r>
            <w:r w:rsidRPr="0025285B">
              <w:rPr>
                <w:rFonts w:ascii="Times New Roman" w:hAnsi="Times New Roman"/>
                <w:color w:val="000000"/>
                <w:sz w:val="24"/>
                <w:szCs w:val="24"/>
                <w:lang w:eastAsia="ru-RU"/>
              </w:rPr>
              <w:t>.</w:t>
            </w:r>
            <w:r w:rsidRPr="0025285B">
              <w:rPr>
                <w:rFonts w:ascii="Times New Roman" w:hAnsi="Times New Roman"/>
                <w:color w:val="000000"/>
                <w:sz w:val="24"/>
                <w:szCs w:val="24"/>
                <w:lang w:eastAsia="ru-RU"/>
              </w:rPr>
              <w:br/>
              <w:t xml:space="preserve">- правильно и качественно выполнять задания по композиции. </w:t>
            </w:r>
          </w:p>
          <w:p w:rsidR="00752649" w:rsidRPr="0025285B" w:rsidRDefault="00752649" w:rsidP="0025285B">
            <w:pPr>
              <w:widowControl w:val="0"/>
              <w:autoSpaceDE w:val="0"/>
              <w:autoSpaceDN w:val="0"/>
              <w:adjustRightInd w:val="0"/>
              <w:spacing w:after="0" w:line="240" w:lineRule="auto"/>
              <w:contextualSpacing/>
              <w:rPr>
                <w:rFonts w:ascii="Times New Roman" w:hAnsi="Times New Roman"/>
                <w:color w:val="000000"/>
                <w:sz w:val="24"/>
                <w:szCs w:val="24"/>
                <w:u w:val="single"/>
                <w:lang w:eastAsia="ru-RU"/>
              </w:rPr>
            </w:pPr>
            <w:r w:rsidRPr="0025285B">
              <w:rPr>
                <w:rFonts w:ascii="Times New Roman" w:hAnsi="Times New Roman"/>
                <w:color w:val="000000"/>
                <w:sz w:val="24"/>
                <w:szCs w:val="24"/>
                <w:lang w:eastAsia="ru-RU"/>
              </w:rPr>
              <w:t>Владеть</w:t>
            </w:r>
            <w:r>
              <w:rPr>
                <w:rFonts w:ascii="Times New Roman" w:hAnsi="Times New Roman"/>
                <w:color w:val="000000"/>
                <w:sz w:val="24"/>
                <w:szCs w:val="24"/>
                <w:lang w:eastAsia="ru-RU"/>
              </w:rPr>
              <w:t>:</w:t>
            </w:r>
          </w:p>
          <w:p w:rsidR="00752649" w:rsidRPr="0025285B" w:rsidRDefault="00752649" w:rsidP="0025285B">
            <w:pPr>
              <w:widowControl w:val="0"/>
              <w:autoSpaceDE w:val="0"/>
              <w:autoSpaceDN w:val="0"/>
              <w:adjustRightInd w:val="0"/>
              <w:spacing w:after="0" w:line="240" w:lineRule="auto"/>
              <w:contextualSpacing/>
              <w:rPr>
                <w:rFonts w:ascii="Times New Roman" w:hAnsi="Times New Roman"/>
                <w:color w:val="000000"/>
                <w:sz w:val="24"/>
                <w:szCs w:val="24"/>
                <w:lang w:eastAsia="ru-RU"/>
              </w:rPr>
            </w:pPr>
            <w:r>
              <w:rPr>
                <w:rFonts w:ascii="Times New Roman" w:hAnsi="Times New Roman"/>
                <w:color w:val="000000"/>
                <w:sz w:val="24"/>
                <w:szCs w:val="24"/>
                <w:lang w:eastAsia="ru-RU"/>
              </w:rPr>
              <w:t>- художе</w:t>
            </w:r>
            <w:r w:rsidRPr="0025285B">
              <w:rPr>
                <w:rFonts w:ascii="Times New Roman" w:hAnsi="Times New Roman"/>
                <w:color w:val="000000"/>
                <w:sz w:val="24"/>
                <w:szCs w:val="24"/>
                <w:lang w:eastAsia="ru-RU"/>
              </w:rPr>
              <w:t>ственно-графическими средствами творческого процесса, выполнения графических эскизов и вариантов их решения;</w:t>
            </w:r>
          </w:p>
          <w:p w:rsidR="00752649" w:rsidRPr="00471F43" w:rsidRDefault="00752649" w:rsidP="0025285B">
            <w:pPr>
              <w:spacing w:after="0"/>
              <w:rPr>
                <w:rFonts w:ascii="Times New Roman" w:hAnsi="Times New Roman"/>
                <w:sz w:val="24"/>
                <w:szCs w:val="24"/>
                <w:lang w:eastAsia="ru-RU"/>
              </w:rPr>
            </w:pPr>
            <w:r w:rsidRPr="0025285B">
              <w:rPr>
                <w:rFonts w:ascii="Times New Roman" w:hAnsi="Times New Roman"/>
                <w:color w:val="000000"/>
                <w:sz w:val="24"/>
                <w:szCs w:val="24"/>
                <w:lang w:eastAsia="ru-RU"/>
              </w:rPr>
              <w:t xml:space="preserve">- материалами, средствами </w:t>
            </w:r>
            <w:proofErr w:type="spellStart"/>
            <w:r w:rsidRPr="0025285B">
              <w:rPr>
                <w:rFonts w:ascii="Times New Roman" w:hAnsi="Times New Roman"/>
                <w:color w:val="000000"/>
                <w:sz w:val="24"/>
                <w:szCs w:val="24"/>
                <w:lang w:eastAsia="ru-RU"/>
              </w:rPr>
              <w:t>иумением</w:t>
            </w:r>
            <w:proofErr w:type="spellEnd"/>
            <w:r w:rsidRPr="0025285B">
              <w:rPr>
                <w:rFonts w:ascii="Times New Roman" w:hAnsi="Times New Roman"/>
                <w:color w:val="000000"/>
                <w:sz w:val="24"/>
                <w:szCs w:val="24"/>
                <w:lang w:eastAsia="ru-RU"/>
              </w:rPr>
              <w:t xml:space="preserve"> использовать художественно-графические средства в практической работе.</w:t>
            </w:r>
          </w:p>
        </w:tc>
      </w:tr>
      <w:tr w:rsidR="00752649" w:rsidRPr="00E01169" w:rsidTr="00B50DF6">
        <w:trPr>
          <w:trHeight w:val="416"/>
        </w:trPr>
        <w:tc>
          <w:tcPr>
            <w:tcW w:w="2552" w:type="dxa"/>
          </w:tcPr>
          <w:p w:rsidR="00752649" w:rsidRDefault="00752649" w:rsidP="0037279F">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ОПК-2Способен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402" w:type="dxa"/>
          </w:tcPr>
          <w:p w:rsidR="00752649" w:rsidRPr="00E01169" w:rsidRDefault="00752649" w:rsidP="00F17117">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ОПК-2.1</w:t>
            </w:r>
          </w:p>
          <w:p w:rsidR="00752649" w:rsidRPr="00E01169" w:rsidRDefault="00752649" w:rsidP="00F17117">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 xml:space="preserve">Знает: </w:t>
            </w:r>
            <w:r w:rsidRPr="00C8111C">
              <w:rPr>
                <w:rFonts w:ascii="yandex-sans" w:hAnsi="yandex-sans"/>
                <w:color w:val="000000"/>
                <w:sz w:val="23"/>
                <w:szCs w:val="23"/>
                <w:lang w:eastAsia="ru-RU"/>
              </w:rPr>
              <w:t xml:space="preserve">исторические и </w:t>
            </w:r>
            <w:proofErr w:type="spellStart"/>
            <w:r w:rsidRPr="00C8111C">
              <w:rPr>
                <w:rFonts w:ascii="yandex-sans" w:hAnsi="yandex-sans"/>
                <w:color w:val="000000"/>
                <w:sz w:val="23"/>
                <w:szCs w:val="23"/>
                <w:lang w:eastAsia="ru-RU"/>
              </w:rPr>
              <w:t>современныетехнологические</w:t>
            </w:r>
            <w:proofErr w:type="spellEnd"/>
          </w:p>
          <w:p w:rsidR="00752649" w:rsidRPr="00C8111C" w:rsidRDefault="00752649" w:rsidP="00F17117">
            <w:pPr>
              <w:shd w:val="clear" w:color="auto" w:fill="FFFFFF"/>
              <w:spacing w:after="0"/>
              <w:rPr>
                <w:rFonts w:ascii="yandex-sans" w:hAnsi="yandex-sans"/>
                <w:color w:val="000000"/>
                <w:sz w:val="23"/>
                <w:szCs w:val="23"/>
                <w:lang w:eastAsia="ru-RU"/>
              </w:rPr>
            </w:pPr>
            <w:proofErr w:type="spellStart"/>
            <w:r w:rsidRPr="00C8111C">
              <w:rPr>
                <w:rFonts w:ascii="yandex-sans" w:hAnsi="yandex-sans"/>
                <w:color w:val="000000"/>
                <w:sz w:val="23"/>
                <w:szCs w:val="23"/>
                <w:lang w:eastAsia="ru-RU"/>
              </w:rPr>
              <w:t>процессысозданияпроизведений</w:t>
            </w:r>
            <w:proofErr w:type="spellEnd"/>
            <w:r w:rsidRPr="00C8111C">
              <w:rPr>
                <w:rFonts w:ascii="yandex-sans" w:hAnsi="yandex-sans"/>
                <w:color w:val="000000"/>
                <w:sz w:val="23"/>
                <w:szCs w:val="23"/>
                <w:lang w:eastAsia="ru-RU"/>
              </w:rPr>
              <w:t xml:space="preserve"> искусства;</w:t>
            </w:r>
          </w:p>
          <w:p w:rsidR="00752649" w:rsidRPr="00C8111C" w:rsidRDefault="00752649" w:rsidP="00F1711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технологии проведения подготовительного процесса</w:t>
            </w:r>
          </w:p>
          <w:p w:rsidR="00752649" w:rsidRDefault="00752649" w:rsidP="00F1711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при создании живописного произведения</w:t>
            </w:r>
          </w:p>
          <w:p w:rsidR="00752649" w:rsidRPr="00C8111C" w:rsidRDefault="00752649" w:rsidP="00F1711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знать принципы построения перспективы предмета;</w:t>
            </w:r>
          </w:p>
          <w:p w:rsidR="00752649" w:rsidRPr="00C8111C" w:rsidRDefault="00752649" w:rsidP="00F1711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название и расположение элементов проецирующего</w:t>
            </w:r>
          </w:p>
          <w:p w:rsidR="00752649" w:rsidRPr="0046641E" w:rsidRDefault="00752649" w:rsidP="00F17117">
            <w:pPr>
              <w:shd w:val="clear" w:color="auto" w:fill="FFFFFF"/>
              <w:spacing w:after="0"/>
              <w:rPr>
                <w:rFonts w:ascii="yandex-sans" w:hAnsi="yandex-sans"/>
                <w:color w:val="000000"/>
                <w:sz w:val="23"/>
                <w:szCs w:val="23"/>
                <w:lang w:eastAsia="ru-RU"/>
              </w:rPr>
            </w:pPr>
            <w:r>
              <w:rPr>
                <w:rFonts w:ascii="yandex-sans" w:hAnsi="yandex-sans"/>
                <w:color w:val="000000"/>
                <w:sz w:val="23"/>
                <w:szCs w:val="23"/>
                <w:lang w:eastAsia="ru-RU"/>
              </w:rPr>
              <w:t xml:space="preserve">аппарата, </w:t>
            </w:r>
            <w:r w:rsidRPr="00C8111C">
              <w:rPr>
                <w:rFonts w:ascii="yandex-sans" w:hAnsi="yandex-sans"/>
                <w:color w:val="000000"/>
                <w:sz w:val="23"/>
                <w:szCs w:val="23"/>
                <w:lang w:eastAsia="ru-RU"/>
              </w:rPr>
              <w:t xml:space="preserve">приемы построения перспективы точки, прямой </w:t>
            </w:r>
            <w:proofErr w:type="spellStart"/>
            <w:r w:rsidRPr="00C8111C">
              <w:rPr>
                <w:rFonts w:ascii="yandex-sans" w:hAnsi="yandex-sans"/>
                <w:color w:val="000000"/>
                <w:sz w:val="23"/>
                <w:szCs w:val="23"/>
                <w:lang w:eastAsia="ru-RU"/>
              </w:rPr>
              <w:t>иплоскости</w:t>
            </w:r>
            <w:proofErr w:type="spellEnd"/>
            <w:r w:rsidRPr="00C8111C">
              <w:rPr>
                <w:rFonts w:ascii="yandex-sans" w:hAnsi="yandex-sans"/>
                <w:color w:val="000000"/>
                <w:sz w:val="23"/>
                <w:szCs w:val="23"/>
                <w:lang w:eastAsia="ru-RU"/>
              </w:rPr>
              <w:t>, за</w:t>
            </w:r>
            <w:r>
              <w:rPr>
                <w:rFonts w:ascii="yandex-sans" w:hAnsi="yandex-sans"/>
                <w:color w:val="000000"/>
                <w:sz w:val="23"/>
                <w:szCs w:val="23"/>
                <w:lang w:eastAsia="ru-RU"/>
              </w:rPr>
              <w:t>данных на ортогональном чертеже, основы пластической анатомии, с</w:t>
            </w:r>
            <w:r w:rsidRPr="00E01169">
              <w:rPr>
                <w:rFonts w:ascii="Times New Roman" w:hAnsi="Times New Roman"/>
                <w:sz w:val="24"/>
                <w:szCs w:val="24"/>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752649" w:rsidRPr="00E01169" w:rsidRDefault="00752649" w:rsidP="00F17117">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ОПК-2.2</w:t>
            </w:r>
          </w:p>
          <w:p w:rsidR="00752649" w:rsidRPr="00E01169" w:rsidRDefault="00752649" w:rsidP="00F17117">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C8111C">
              <w:rPr>
                <w:rFonts w:ascii="yandex-sans" w:hAnsi="yandex-sans"/>
                <w:color w:val="000000"/>
                <w:sz w:val="23"/>
                <w:szCs w:val="23"/>
                <w:lang w:eastAsia="ru-RU"/>
              </w:rPr>
              <w:t xml:space="preserve">последовательно и планомерно вести работу </w:t>
            </w:r>
            <w:proofErr w:type="spellStart"/>
            <w:r w:rsidRPr="00C8111C">
              <w:rPr>
                <w:rFonts w:ascii="yandex-sans" w:hAnsi="yandex-sans"/>
                <w:color w:val="000000"/>
                <w:sz w:val="23"/>
                <w:szCs w:val="23"/>
                <w:lang w:eastAsia="ru-RU"/>
              </w:rPr>
              <w:t>над</w:t>
            </w:r>
            <w:r>
              <w:rPr>
                <w:rFonts w:ascii="yandex-sans" w:hAnsi="yandex-sans"/>
                <w:color w:val="000000"/>
                <w:sz w:val="23"/>
                <w:szCs w:val="23"/>
                <w:lang w:eastAsia="ru-RU"/>
              </w:rPr>
              <w:t>произведением</w:t>
            </w:r>
            <w:proofErr w:type="spellEnd"/>
            <w:r>
              <w:rPr>
                <w:rFonts w:ascii="yandex-sans" w:hAnsi="yandex-sans"/>
                <w:color w:val="000000"/>
                <w:sz w:val="23"/>
                <w:szCs w:val="23"/>
                <w:lang w:eastAsia="ru-RU"/>
              </w:rPr>
              <w:t>.</w:t>
            </w:r>
          </w:p>
          <w:p w:rsidR="00752649" w:rsidRPr="00E01169" w:rsidRDefault="00752649" w:rsidP="00F17117">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ОПК-2.3</w:t>
            </w:r>
          </w:p>
          <w:p w:rsidR="00752649" w:rsidRPr="007C1172" w:rsidRDefault="00752649" w:rsidP="00F17117">
            <w:pPr>
              <w:autoSpaceDE w:val="0"/>
              <w:autoSpaceDN w:val="0"/>
              <w:adjustRightInd w:val="0"/>
              <w:spacing w:after="0" w:line="240" w:lineRule="auto"/>
              <w:rPr>
                <w:rFonts w:ascii="Times New Roman" w:hAnsi="Times New Roman"/>
                <w:sz w:val="24"/>
                <w:szCs w:val="24"/>
              </w:rPr>
            </w:pPr>
            <w:r w:rsidRPr="00E01169">
              <w:rPr>
                <w:rFonts w:ascii="Times New Roman" w:hAnsi="Times New Roman"/>
                <w:sz w:val="24"/>
                <w:szCs w:val="24"/>
              </w:rPr>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573" w:type="dxa"/>
          </w:tcPr>
          <w:p w:rsidR="00752649" w:rsidRPr="00E01169" w:rsidRDefault="00752649" w:rsidP="00F17117">
            <w:pPr>
              <w:pStyle w:val="ab"/>
              <w:rPr>
                <w:rFonts w:ascii="Times New Roman" w:hAnsi="Times New Roman"/>
                <w:sz w:val="24"/>
                <w:szCs w:val="24"/>
              </w:rPr>
            </w:pPr>
            <w:r w:rsidRPr="00E01169">
              <w:rPr>
                <w:rFonts w:ascii="Times New Roman" w:hAnsi="Times New Roman"/>
                <w:sz w:val="24"/>
                <w:szCs w:val="24"/>
              </w:rPr>
              <w:t>Знать:</w:t>
            </w:r>
          </w:p>
          <w:p w:rsidR="00752649" w:rsidRPr="00E01169" w:rsidRDefault="00752649" w:rsidP="00F17117">
            <w:pPr>
              <w:pStyle w:val="ab"/>
              <w:rPr>
                <w:rFonts w:ascii="Times New Roman" w:hAnsi="Times New Roman"/>
                <w:color w:val="000000"/>
                <w:sz w:val="24"/>
                <w:szCs w:val="24"/>
              </w:rPr>
            </w:pPr>
            <w:r w:rsidRPr="00E01169">
              <w:rPr>
                <w:rFonts w:ascii="Times New Roman" w:hAnsi="Times New Roman"/>
                <w:color w:val="000000"/>
                <w:spacing w:val="-1"/>
                <w:sz w:val="24"/>
                <w:szCs w:val="24"/>
              </w:rPr>
              <w:t>-  основы пластической анатомии и законы конструктивного построения фигуры;</w:t>
            </w:r>
          </w:p>
          <w:p w:rsidR="00752649" w:rsidRPr="00E01169" w:rsidRDefault="00752649" w:rsidP="00F17117">
            <w:pPr>
              <w:pStyle w:val="ab"/>
              <w:rPr>
                <w:rFonts w:ascii="Times New Roman" w:hAnsi="Times New Roman"/>
                <w:sz w:val="24"/>
                <w:szCs w:val="24"/>
              </w:rPr>
            </w:pPr>
            <w:r w:rsidRPr="00E01169">
              <w:rPr>
                <w:rFonts w:ascii="Times New Roman" w:hAnsi="Times New Roman"/>
                <w:sz w:val="24"/>
                <w:szCs w:val="24"/>
              </w:rPr>
              <w:t xml:space="preserve">-  </w:t>
            </w:r>
            <w:r w:rsidRPr="00E01169">
              <w:rPr>
                <w:rFonts w:ascii="Times New Roman" w:hAnsi="Times New Roman"/>
                <w:color w:val="000000"/>
                <w:spacing w:val="-1"/>
                <w:sz w:val="24"/>
                <w:szCs w:val="24"/>
              </w:rPr>
              <w:t xml:space="preserve">основные законы композиционного </w:t>
            </w:r>
            <w:proofErr w:type="spellStart"/>
            <w:r w:rsidRPr="00E01169">
              <w:rPr>
                <w:rFonts w:ascii="Times New Roman" w:hAnsi="Times New Roman"/>
                <w:color w:val="000000"/>
                <w:spacing w:val="-1"/>
                <w:sz w:val="24"/>
                <w:szCs w:val="24"/>
              </w:rPr>
              <w:t>построенияв</w:t>
            </w:r>
            <w:proofErr w:type="spellEnd"/>
            <w:r w:rsidRPr="00E01169">
              <w:rPr>
                <w:rFonts w:ascii="Times New Roman" w:hAnsi="Times New Roman"/>
                <w:color w:val="000000"/>
                <w:spacing w:val="-1"/>
                <w:sz w:val="24"/>
                <w:szCs w:val="24"/>
              </w:rPr>
              <w:t xml:space="preserve"> рисунке</w:t>
            </w:r>
            <w:r w:rsidRPr="00E01169">
              <w:rPr>
                <w:rFonts w:ascii="Times New Roman" w:hAnsi="Times New Roman"/>
                <w:color w:val="000000"/>
                <w:spacing w:val="2"/>
                <w:sz w:val="24"/>
                <w:szCs w:val="24"/>
              </w:rPr>
              <w:t>;</w:t>
            </w:r>
          </w:p>
          <w:p w:rsidR="00752649" w:rsidRPr="00E01169" w:rsidRDefault="00752649" w:rsidP="00F17117">
            <w:pPr>
              <w:pStyle w:val="ab"/>
              <w:rPr>
                <w:rFonts w:ascii="Times New Roman" w:hAnsi="Times New Roman"/>
                <w:sz w:val="24"/>
                <w:szCs w:val="24"/>
              </w:rPr>
            </w:pPr>
            <w:r w:rsidRPr="00E01169">
              <w:rPr>
                <w:rFonts w:ascii="Times New Roman" w:hAnsi="Times New Roman"/>
                <w:color w:val="000000"/>
                <w:spacing w:val="2"/>
                <w:sz w:val="24"/>
                <w:szCs w:val="24"/>
              </w:rPr>
              <w:t>- теорию восприятия объёма в пространстве и</w:t>
            </w:r>
          </w:p>
          <w:p w:rsidR="00752649" w:rsidRPr="00E01169" w:rsidRDefault="00752649" w:rsidP="00F17117">
            <w:pPr>
              <w:pStyle w:val="ab"/>
              <w:rPr>
                <w:rFonts w:ascii="Times New Roman" w:hAnsi="Times New Roman"/>
                <w:sz w:val="24"/>
                <w:szCs w:val="24"/>
              </w:rPr>
            </w:pPr>
            <w:r w:rsidRPr="00E01169">
              <w:rPr>
                <w:rFonts w:ascii="Times New Roman" w:hAnsi="Times New Roman"/>
                <w:color w:val="000000"/>
                <w:spacing w:val="-2"/>
                <w:sz w:val="24"/>
                <w:szCs w:val="24"/>
              </w:rPr>
              <w:t>методику использования теоретических</w:t>
            </w:r>
          </w:p>
          <w:p w:rsidR="00752649" w:rsidRPr="00E01169" w:rsidRDefault="00752649" w:rsidP="00F17117">
            <w:pPr>
              <w:pStyle w:val="ab"/>
              <w:rPr>
                <w:rFonts w:ascii="Times New Roman" w:hAnsi="Times New Roman"/>
                <w:sz w:val="24"/>
                <w:szCs w:val="24"/>
              </w:rPr>
            </w:pPr>
            <w:r w:rsidRPr="00E01169">
              <w:rPr>
                <w:rFonts w:ascii="Times New Roman" w:hAnsi="Times New Roman"/>
                <w:color w:val="000000"/>
                <w:spacing w:val="-2"/>
                <w:sz w:val="24"/>
                <w:szCs w:val="24"/>
              </w:rPr>
              <w:t xml:space="preserve">знаний в творческом процессе;      </w:t>
            </w:r>
          </w:p>
          <w:p w:rsidR="00752649" w:rsidRPr="00E01169" w:rsidRDefault="00752649" w:rsidP="00F17117">
            <w:pPr>
              <w:pStyle w:val="ab"/>
              <w:rPr>
                <w:rFonts w:ascii="Times New Roman" w:hAnsi="Times New Roman"/>
                <w:sz w:val="24"/>
                <w:szCs w:val="24"/>
              </w:rPr>
            </w:pPr>
            <w:r w:rsidRPr="00E01169">
              <w:rPr>
                <w:rFonts w:ascii="Times New Roman" w:hAnsi="Times New Roman"/>
                <w:color w:val="000000"/>
                <w:sz w:val="24"/>
                <w:szCs w:val="24"/>
              </w:rPr>
              <w:t xml:space="preserve">- </w:t>
            </w:r>
            <w:r w:rsidRPr="00E01169">
              <w:rPr>
                <w:rFonts w:ascii="Times New Roman" w:hAnsi="Times New Roman"/>
                <w:color w:val="000000"/>
                <w:spacing w:val="-1"/>
                <w:sz w:val="24"/>
                <w:szCs w:val="24"/>
              </w:rPr>
              <w:t>методику выполнения рисунка.</w:t>
            </w:r>
          </w:p>
          <w:p w:rsidR="00752649" w:rsidRPr="00E01169" w:rsidRDefault="00752649" w:rsidP="00F17117">
            <w:pPr>
              <w:pStyle w:val="ab"/>
              <w:rPr>
                <w:rFonts w:ascii="Times New Roman" w:hAnsi="Times New Roman"/>
                <w:sz w:val="24"/>
                <w:szCs w:val="24"/>
              </w:rPr>
            </w:pPr>
            <w:r w:rsidRPr="00E01169">
              <w:rPr>
                <w:rFonts w:ascii="Times New Roman" w:hAnsi="Times New Roman"/>
                <w:sz w:val="24"/>
                <w:szCs w:val="24"/>
              </w:rPr>
              <w:t>Уметь:</w:t>
            </w:r>
          </w:p>
          <w:p w:rsidR="00752649" w:rsidRPr="00E01169" w:rsidRDefault="00752649" w:rsidP="00F17117">
            <w:pPr>
              <w:pStyle w:val="ab"/>
              <w:rPr>
                <w:rFonts w:ascii="Times New Roman" w:hAnsi="Times New Roman"/>
                <w:sz w:val="24"/>
                <w:szCs w:val="24"/>
              </w:rPr>
            </w:pPr>
            <w:r w:rsidRPr="00E01169">
              <w:rPr>
                <w:rFonts w:ascii="Times New Roman" w:hAnsi="Times New Roman"/>
                <w:bCs/>
                <w:sz w:val="24"/>
                <w:szCs w:val="24"/>
              </w:rPr>
              <w:t>-</w:t>
            </w:r>
            <w:r w:rsidRPr="00E01169">
              <w:rPr>
                <w:rFonts w:ascii="Times New Roman" w:hAnsi="Times New Roman"/>
                <w:sz w:val="24"/>
                <w:szCs w:val="24"/>
              </w:rPr>
              <w:t xml:space="preserve"> свободно техническими приёмами в создании рисунка;</w:t>
            </w:r>
          </w:p>
          <w:p w:rsidR="00752649" w:rsidRPr="00E01169" w:rsidRDefault="00752649" w:rsidP="00F17117">
            <w:pPr>
              <w:pStyle w:val="ab"/>
              <w:rPr>
                <w:rFonts w:ascii="Times New Roman" w:hAnsi="Times New Roman"/>
                <w:bCs/>
                <w:sz w:val="24"/>
                <w:szCs w:val="24"/>
              </w:rPr>
            </w:pPr>
            <w:r w:rsidRPr="00E01169">
              <w:rPr>
                <w:rFonts w:ascii="Times New Roman" w:hAnsi="Times New Roman"/>
                <w:sz w:val="24"/>
                <w:szCs w:val="24"/>
              </w:rPr>
              <w:t xml:space="preserve">-использовать </w:t>
            </w:r>
            <w:r w:rsidRPr="00E01169">
              <w:rPr>
                <w:rFonts w:ascii="Times New Roman" w:hAnsi="Times New Roman"/>
                <w:color w:val="000000"/>
                <w:spacing w:val="-1"/>
                <w:sz w:val="24"/>
                <w:szCs w:val="24"/>
              </w:rPr>
              <w:t>методики великих мастеров прошлого и современности.</w:t>
            </w:r>
          </w:p>
          <w:p w:rsidR="00752649" w:rsidRPr="00E01169" w:rsidRDefault="00752649" w:rsidP="00F17117">
            <w:pPr>
              <w:pStyle w:val="ab"/>
              <w:rPr>
                <w:rFonts w:ascii="Times New Roman" w:hAnsi="Times New Roman"/>
                <w:sz w:val="24"/>
                <w:szCs w:val="24"/>
              </w:rPr>
            </w:pPr>
            <w:r w:rsidRPr="00E01169">
              <w:rPr>
                <w:rFonts w:ascii="Times New Roman" w:hAnsi="Times New Roman"/>
                <w:sz w:val="24"/>
                <w:szCs w:val="24"/>
              </w:rPr>
              <w:t>Владеть:</w:t>
            </w:r>
          </w:p>
          <w:p w:rsidR="00752649" w:rsidRPr="00E01169" w:rsidRDefault="00752649" w:rsidP="00F17117">
            <w:pPr>
              <w:pStyle w:val="ab"/>
              <w:rPr>
                <w:rFonts w:ascii="Times New Roman" w:hAnsi="Times New Roman"/>
                <w:color w:val="000000"/>
                <w:sz w:val="24"/>
                <w:szCs w:val="24"/>
              </w:rPr>
            </w:pPr>
            <w:r w:rsidRPr="00E01169">
              <w:rPr>
                <w:rFonts w:ascii="Times New Roman" w:hAnsi="Times New Roman"/>
                <w:color w:val="000000"/>
                <w:sz w:val="24"/>
                <w:szCs w:val="24"/>
              </w:rPr>
              <w:t>- методами и приёмами выполнения заданий по рисунку в различных техниках.</w:t>
            </w:r>
          </w:p>
          <w:p w:rsidR="00752649" w:rsidRPr="00F224FF" w:rsidRDefault="00752649" w:rsidP="0037279F">
            <w:pPr>
              <w:spacing w:after="0" w:line="240" w:lineRule="auto"/>
              <w:rPr>
                <w:rFonts w:ascii="Times New Roman" w:hAnsi="Times New Roman"/>
                <w:sz w:val="24"/>
                <w:szCs w:val="24"/>
                <w:lang w:eastAsia="ru-RU"/>
              </w:rPr>
            </w:pPr>
          </w:p>
        </w:tc>
      </w:tr>
      <w:tr w:rsidR="00752649" w:rsidRPr="00E01169" w:rsidTr="00B50DF6">
        <w:trPr>
          <w:trHeight w:val="416"/>
        </w:trPr>
        <w:tc>
          <w:tcPr>
            <w:tcW w:w="2552" w:type="dxa"/>
          </w:tcPr>
          <w:p w:rsidR="00752649" w:rsidRPr="00F224FF" w:rsidRDefault="00752649" w:rsidP="000C049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r w:rsidRPr="00F224FF">
              <w:rPr>
                <w:rFonts w:ascii="Times New Roman" w:hAnsi="Times New Roman"/>
                <w:sz w:val="24"/>
                <w:szCs w:val="24"/>
                <w:lang w:eastAsia="ru-RU"/>
              </w:rPr>
              <w:t>.</w:t>
            </w:r>
            <w:r w:rsidRPr="00EB18B3">
              <w:rPr>
                <w:rFonts w:ascii="Times New Roman" w:hAnsi="Times New Roman"/>
                <w:sz w:val="24"/>
                <w:szCs w:val="24"/>
                <w:lang w:eastAsia="ru-RU"/>
              </w:rPr>
              <w:t>С</w:t>
            </w:r>
            <w:r>
              <w:rPr>
                <w:rFonts w:ascii="Times New Roman" w:hAnsi="Times New Roman"/>
                <w:sz w:val="24"/>
                <w:szCs w:val="24"/>
                <w:lang w:eastAsia="ru-RU"/>
              </w:rPr>
              <w:t xml:space="preserve">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 </w:t>
            </w:r>
          </w:p>
        </w:tc>
        <w:tc>
          <w:tcPr>
            <w:tcW w:w="3402" w:type="dxa"/>
          </w:tcPr>
          <w:p w:rsidR="00752649" w:rsidRPr="00E01169" w:rsidRDefault="00752649" w:rsidP="0025285B">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ПК-1.1</w:t>
            </w:r>
          </w:p>
          <w:p w:rsidR="00752649" w:rsidRPr="00E01169" w:rsidRDefault="00752649" w:rsidP="0025285B">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752649" w:rsidRPr="00E01169" w:rsidRDefault="00752649" w:rsidP="0025285B">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ПК-1.2</w:t>
            </w:r>
          </w:p>
          <w:p w:rsidR="00752649" w:rsidRPr="00E01169" w:rsidRDefault="00752649" w:rsidP="0025285B">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 xml:space="preserve">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w:t>
            </w:r>
            <w:proofErr w:type="spellStart"/>
            <w:r w:rsidRPr="00E01169">
              <w:rPr>
                <w:rFonts w:ascii="Times New Roman" w:hAnsi="Times New Roman"/>
                <w:sz w:val="24"/>
                <w:szCs w:val="24"/>
              </w:rPr>
              <w:t>проявлятькреативность</w:t>
            </w:r>
            <w:proofErr w:type="spellEnd"/>
            <w:r w:rsidRPr="00E01169">
              <w:rPr>
                <w:rFonts w:ascii="Times New Roman" w:hAnsi="Times New Roman"/>
                <w:sz w:val="24"/>
                <w:szCs w:val="24"/>
              </w:rPr>
              <w:t xml:space="preserve"> композиционного мышления</w:t>
            </w:r>
          </w:p>
          <w:p w:rsidR="00752649" w:rsidRPr="00E01169" w:rsidRDefault="00752649" w:rsidP="000C46A1">
            <w:pPr>
              <w:autoSpaceDE w:val="0"/>
              <w:autoSpaceDN w:val="0"/>
              <w:adjustRightInd w:val="0"/>
              <w:spacing w:after="0"/>
              <w:rPr>
                <w:rFonts w:ascii="Times New Roman" w:hAnsi="Times New Roman"/>
                <w:sz w:val="24"/>
                <w:szCs w:val="24"/>
              </w:rPr>
            </w:pPr>
            <w:r w:rsidRPr="00E01169">
              <w:rPr>
                <w:rFonts w:ascii="Times New Roman" w:hAnsi="Times New Roman"/>
                <w:sz w:val="24"/>
                <w:szCs w:val="24"/>
              </w:rPr>
              <w:t>ПК-1.3</w:t>
            </w:r>
          </w:p>
          <w:p w:rsidR="00752649" w:rsidRPr="00F224FF" w:rsidRDefault="00752649" w:rsidP="000C46A1">
            <w:pPr>
              <w:autoSpaceDE w:val="0"/>
              <w:autoSpaceDN w:val="0"/>
              <w:adjustRightInd w:val="0"/>
              <w:spacing w:after="0" w:line="240" w:lineRule="auto"/>
              <w:rPr>
                <w:rFonts w:ascii="Times New Roman" w:hAnsi="Times New Roman"/>
                <w:sz w:val="24"/>
                <w:szCs w:val="24"/>
              </w:rPr>
            </w:pPr>
            <w:r w:rsidRPr="00E01169">
              <w:rPr>
                <w:rFonts w:ascii="Times New Roman" w:hAnsi="Times New Roman"/>
                <w:sz w:val="24"/>
                <w:szCs w:val="24"/>
              </w:rPr>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p>
        </w:tc>
        <w:tc>
          <w:tcPr>
            <w:tcW w:w="3573" w:type="dxa"/>
          </w:tcPr>
          <w:p w:rsidR="00752649" w:rsidRPr="0025285B" w:rsidRDefault="00752649" w:rsidP="0025285B">
            <w:pPr>
              <w:spacing w:after="0" w:line="240" w:lineRule="auto"/>
              <w:rPr>
                <w:rFonts w:ascii="Times New Roman" w:hAnsi="Times New Roman"/>
                <w:bCs/>
                <w:sz w:val="24"/>
                <w:szCs w:val="24"/>
              </w:rPr>
            </w:pPr>
            <w:r w:rsidRPr="0025285B">
              <w:rPr>
                <w:rFonts w:ascii="Times New Roman" w:hAnsi="Times New Roman"/>
                <w:bCs/>
                <w:sz w:val="24"/>
                <w:szCs w:val="24"/>
              </w:rPr>
              <w:t xml:space="preserve">Знать: </w:t>
            </w:r>
          </w:p>
          <w:p w:rsidR="00752649" w:rsidRPr="0025285B" w:rsidRDefault="00752649" w:rsidP="0025285B">
            <w:pPr>
              <w:spacing w:after="0" w:line="240" w:lineRule="auto"/>
              <w:rPr>
                <w:rFonts w:ascii="Times New Roman" w:hAnsi="Times New Roman"/>
                <w:bCs/>
                <w:sz w:val="24"/>
                <w:szCs w:val="24"/>
              </w:rPr>
            </w:pPr>
            <w:r w:rsidRPr="0025285B">
              <w:rPr>
                <w:rFonts w:ascii="Times New Roman" w:hAnsi="Times New Roman"/>
                <w:bCs/>
                <w:sz w:val="24"/>
                <w:szCs w:val="24"/>
              </w:rPr>
              <w:t xml:space="preserve">- выразительные особенности различных техник </w:t>
            </w:r>
            <w:r>
              <w:rPr>
                <w:rFonts w:ascii="Times New Roman" w:hAnsi="Times New Roman"/>
                <w:bCs/>
                <w:sz w:val="24"/>
                <w:szCs w:val="24"/>
              </w:rPr>
              <w:t>рисунка</w:t>
            </w:r>
            <w:r w:rsidRPr="0025285B">
              <w:rPr>
                <w:rFonts w:ascii="Times New Roman" w:hAnsi="Times New Roman"/>
                <w:bCs/>
                <w:sz w:val="24"/>
                <w:szCs w:val="24"/>
              </w:rPr>
              <w:t>;</w:t>
            </w:r>
          </w:p>
          <w:p w:rsidR="00752649" w:rsidRPr="0025285B" w:rsidRDefault="00752649" w:rsidP="0025285B">
            <w:pPr>
              <w:spacing w:after="0" w:line="240" w:lineRule="auto"/>
              <w:rPr>
                <w:rFonts w:ascii="Times New Roman" w:hAnsi="Times New Roman"/>
                <w:bCs/>
                <w:sz w:val="24"/>
                <w:szCs w:val="24"/>
              </w:rPr>
            </w:pPr>
            <w:r w:rsidRPr="0025285B">
              <w:rPr>
                <w:rFonts w:ascii="Times New Roman" w:hAnsi="Times New Roman"/>
                <w:bCs/>
                <w:sz w:val="24"/>
                <w:szCs w:val="24"/>
              </w:rPr>
              <w:t xml:space="preserve">- технологические методы, применяемые в работе над </w:t>
            </w:r>
            <w:r>
              <w:rPr>
                <w:rFonts w:ascii="Times New Roman" w:hAnsi="Times New Roman"/>
                <w:bCs/>
                <w:sz w:val="24"/>
                <w:szCs w:val="24"/>
              </w:rPr>
              <w:t>рисунком</w:t>
            </w:r>
            <w:r w:rsidRPr="0025285B">
              <w:rPr>
                <w:rFonts w:ascii="Times New Roman" w:hAnsi="Times New Roman"/>
                <w:bCs/>
                <w:sz w:val="24"/>
                <w:szCs w:val="24"/>
              </w:rPr>
              <w:t xml:space="preserve">;  </w:t>
            </w:r>
          </w:p>
          <w:p w:rsidR="00752649" w:rsidRPr="0025285B" w:rsidRDefault="00752649" w:rsidP="0025285B">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Уметь:</w:t>
            </w:r>
          </w:p>
          <w:p w:rsidR="00752649" w:rsidRPr="0025285B" w:rsidRDefault="00752649" w:rsidP="0025285B">
            <w:pPr>
              <w:shd w:val="clear" w:color="auto" w:fill="FFFFFF"/>
              <w:autoSpaceDN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w:t>
            </w:r>
            <w:r w:rsidRPr="0025285B">
              <w:rPr>
                <w:rFonts w:ascii="Times New Roman" w:hAnsi="Times New Roman"/>
                <w:sz w:val="24"/>
                <w:szCs w:val="24"/>
                <w:lang w:eastAsia="ru-RU"/>
              </w:rPr>
              <w:t>использовать соответствующие теме технико-технологические знания для работы над композицией.</w:t>
            </w:r>
          </w:p>
          <w:p w:rsidR="00752649" w:rsidRPr="0025285B" w:rsidRDefault="00752649" w:rsidP="0025285B">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Владеть:</w:t>
            </w:r>
          </w:p>
          <w:p w:rsidR="00752649" w:rsidRPr="0025285B" w:rsidRDefault="00752649" w:rsidP="0025285B">
            <w:pPr>
              <w:shd w:val="clear" w:color="auto" w:fill="FFFFFF"/>
              <w:tabs>
                <w:tab w:val="num" w:pos="540"/>
              </w:tabs>
              <w:spacing w:after="0" w:line="240" w:lineRule="auto"/>
              <w:rPr>
                <w:rFonts w:ascii="Times New Roman" w:hAnsi="Times New Roman"/>
                <w:color w:val="000000"/>
                <w:sz w:val="24"/>
                <w:szCs w:val="24"/>
                <w:lang w:eastAsia="ru-RU"/>
              </w:rPr>
            </w:pPr>
            <w:r w:rsidRPr="0025285B">
              <w:rPr>
                <w:rFonts w:ascii="Times New Roman" w:hAnsi="Times New Roman"/>
                <w:color w:val="000000"/>
                <w:sz w:val="24"/>
                <w:szCs w:val="24"/>
                <w:lang w:eastAsia="ru-RU"/>
              </w:rPr>
              <w:t xml:space="preserve">- различными техниками </w:t>
            </w:r>
            <w:r>
              <w:rPr>
                <w:rFonts w:ascii="Times New Roman" w:hAnsi="Times New Roman"/>
                <w:color w:val="000000"/>
                <w:sz w:val="24"/>
                <w:szCs w:val="24"/>
                <w:lang w:eastAsia="ru-RU"/>
              </w:rPr>
              <w:t>рисунка</w:t>
            </w:r>
            <w:r w:rsidRPr="0025285B">
              <w:rPr>
                <w:rFonts w:ascii="Times New Roman" w:hAnsi="Times New Roman"/>
                <w:color w:val="000000"/>
                <w:sz w:val="24"/>
                <w:szCs w:val="24"/>
                <w:lang w:eastAsia="ru-RU"/>
              </w:rPr>
              <w:t>;</w:t>
            </w:r>
          </w:p>
          <w:p w:rsidR="00752649" w:rsidRPr="00F224FF" w:rsidRDefault="00752649" w:rsidP="000C46A1">
            <w:pPr>
              <w:spacing w:after="0" w:line="240" w:lineRule="auto"/>
              <w:rPr>
                <w:rFonts w:ascii="Times New Roman" w:hAnsi="Times New Roman"/>
                <w:sz w:val="24"/>
                <w:szCs w:val="24"/>
                <w:lang w:eastAsia="ru-RU"/>
              </w:rPr>
            </w:pPr>
            <w:r w:rsidRPr="0025285B">
              <w:rPr>
                <w:rFonts w:ascii="Times New Roman" w:hAnsi="Times New Roman"/>
                <w:color w:val="000000"/>
                <w:sz w:val="24"/>
                <w:szCs w:val="24"/>
                <w:lang w:eastAsia="ru-RU"/>
              </w:rPr>
              <w:t>- технологическими и техническими приёмами создания</w:t>
            </w:r>
            <w:r>
              <w:rPr>
                <w:rFonts w:ascii="Times New Roman" w:hAnsi="Times New Roman"/>
                <w:color w:val="000000"/>
                <w:sz w:val="24"/>
                <w:szCs w:val="24"/>
                <w:lang w:eastAsia="ru-RU"/>
              </w:rPr>
              <w:t xml:space="preserve"> различных видов рисунка.</w:t>
            </w:r>
          </w:p>
        </w:tc>
      </w:tr>
    </w:tbl>
    <w:p w:rsidR="00752649" w:rsidRPr="00BD484C" w:rsidRDefault="00752649" w:rsidP="00BD484C">
      <w:pPr>
        <w:spacing w:after="0" w:line="240" w:lineRule="auto"/>
        <w:rPr>
          <w:rFonts w:ascii="Times New Roman" w:hAnsi="Times New Roman"/>
          <w:sz w:val="24"/>
          <w:szCs w:val="24"/>
          <w:lang w:eastAsia="ru-RU"/>
        </w:rPr>
      </w:pPr>
    </w:p>
    <w:p w:rsidR="00752649" w:rsidRPr="00BD484C" w:rsidRDefault="00752649" w:rsidP="00BD484C">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Место дисциплины (модуля) в структуре образовательной программы</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Дисциплина относится к основной части  Блока 1 «Дисциплины (модули)» учебного плана.</w:t>
      </w:r>
    </w:p>
    <w:p w:rsidR="00752649" w:rsidRPr="00BD484C" w:rsidRDefault="00752649" w:rsidP="00BD484C">
      <w:pPr>
        <w:spacing w:after="0" w:line="240" w:lineRule="auto"/>
        <w:ind w:right="1"/>
        <w:jc w:val="both"/>
        <w:rPr>
          <w:rFonts w:ascii="Times New Roman" w:hAnsi="Times New Roman"/>
          <w:color w:val="008000"/>
          <w:sz w:val="24"/>
          <w:szCs w:val="24"/>
          <w:lang w:eastAsia="ru-RU"/>
        </w:rPr>
      </w:pPr>
      <w:r w:rsidRPr="00BD484C">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752649" w:rsidRPr="00BD484C" w:rsidRDefault="00752649" w:rsidP="00BD484C">
      <w:pPr>
        <w:spacing w:after="0" w:line="240" w:lineRule="auto"/>
        <w:jc w:val="both"/>
        <w:rPr>
          <w:rFonts w:ascii="Times New Roman" w:hAnsi="Times New Roman"/>
          <w:color w:val="FF0000"/>
          <w:sz w:val="24"/>
          <w:szCs w:val="24"/>
          <w:lang w:eastAsia="ru-RU"/>
        </w:rPr>
      </w:pPr>
      <w:r w:rsidRPr="00BD484C">
        <w:rPr>
          <w:rFonts w:ascii="Times New Roman" w:hAnsi="Times New Roman"/>
          <w:sz w:val="24"/>
          <w:szCs w:val="24"/>
          <w:lang w:eastAsia="ru-RU"/>
        </w:rP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752649" w:rsidRPr="00BD484C" w:rsidRDefault="00752649" w:rsidP="00BD484C">
      <w:pPr>
        <w:spacing w:after="0" w:line="240" w:lineRule="auto"/>
        <w:jc w:val="both"/>
        <w:rPr>
          <w:rFonts w:ascii="Times New Roman" w:hAnsi="Times New Roman"/>
          <w:sz w:val="24"/>
          <w:szCs w:val="24"/>
        </w:rPr>
      </w:pPr>
      <w:r w:rsidRPr="00BD484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52649" w:rsidRPr="00BD484C" w:rsidRDefault="00752649" w:rsidP="00BD484C">
      <w:pPr>
        <w:spacing w:after="0" w:line="240" w:lineRule="auto"/>
        <w:jc w:val="both"/>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80"/>
        <w:gridCol w:w="2552"/>
      </w:tblGrid>
      <w:tr w:rsidR="00752649" w:rsidRPr="00E01169" w:rsidTr="00B50DF6">
        <w:tc>
          <w:tcPr>
            <w:tcW w:w="1967"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Код компетенции</w:t>
            </w:r>
          </w:p>
        </w:tc>
        <w:tc>
          <w:tcPr>
            <w:tcW w:w="2394"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Предшествующие дисциплины</w:t>
            </w:r>
          </w:p>
        </w:tc>
        <w:tc>
          <w:tcPr>
            <w:tcW w:w="2580"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Параллельно осваиваемые</w:t>
            </w:r>
          </w:p>
        </w:tc>
        <w:tc>
          <w:tcPr>
            <w:tcW w:w="2552"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Последующие дисциплины</w:t>
            </w:r>
          </w:p>
        </w:tc>
      </w:tr>
      <w:tr w:rsidR="00752649" w:rsidRPr="00E01169" w:rsidTr="00B50DF6">
        <w:tc>
          <w:tcPr>
            <w:tcW w:w="1967"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ОПК-1</w:t>
            </w:r>
          </w:p>
        </w:tc>
        <w:tc>
          <w:tcPr>
            <w:tcW w:w="2394" w:type="dxa"/>
          </w:tcPr>
          <w:p w:rsidR="00752649" w:rsidRPr="00BD484C" w:rsidRDefault="00752649" w:rsidP="00BD484C">
            <w:pPr>
              <w:suppressAutoHyphens/>
              <w:spacing w:after="0" w:line="240" w:lineRule="auto"/>
              <w:jc w:val="both"/>
              <w:rPr>
                <w:rFonts w:ascii="Times New Roman" w:hAnsi="Times New Roman"/>
                <w:sz w:val="24"/>
                <w:szCs w:val="24"/>
                <w:lang w:eastAsia="ru-RU"/>
              </w:rPr>
            </w:pPr>
          </w:p>
        </w:tc>
        <w:tc>
          <w:tcPr>
            <w:tcW w:w="2580" w:type="dxa"/>
          </w:tcPr>
          <w:p w:rsidR="00752649" w:rsidRDefault="00752649" w:rsidP="008D3D99">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Основы теории творчества</w:t>
            </w:r>
            <w:r>
              <w:rPr>
                <w:rFonts w:ascii="Times New Roman" w:hAnsi="Times New Roman"/>
                <w:sz w:val="24"/>
                <w:szCs w:val="24"/>
                <w:lang w:eastAsia="ru-RU"/>
              </w:rPr>
              <w:t>.</w:t>
            </w:r>
          </w:p>
          <w:p w:rsidR="00752649" w:rsidRDefault="00752649" w:rsidP="008D3D99">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Пропедевтика</w:t>
            </w:r>
            <w:r>
              <w:rPr>
                <w:rFonts w:ascii="Times New Roman" w:hAnsi="Times New Roman"/>
                <w:sz w:val="24"/>
                <w:szCs w:val="24"/>
                <w:lang w:eastAsia="ru-RU"/>
              </w:rPr>
              <w:t>.</w:t>
            </w:r>
          </w:p>
          <w:p w:rsidR="00752649" w:rsidRDefault="00752649" w:rsidP="008D3D99">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752649" w:rsidRDefault="00752649" w:rsidP="008D3D99">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752649" w:rsidRDefault="00752649" w:rsidP="00BD484C">
            <w:pPr>
              <w:suppressAutoHyphens/>
              <w:spacing w:after="0" w:line="240" w:lineRule="auto"/>
              <w:jc w:val="both"/>
              <w:rPr>
                <w:rFonts w:ascii="Times New Roman" w:hAnsi="Times New Roman"/>
                <w:sz w:val="24"/>
                <w:szCs w:val="24"/>
                <w:lang w:eastAsia="ru-RU"/>
              </w:rPr>
            </w:pPr>
            <w:r w:rsidRPr="008D3D99">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752649" w:rsidRPr="00BD484C" w:rsidRDefault="00752649" w:rsidP="00BD484C">
            <w:pPr>
              <w:suppressAutoHyphens/>
              <w:spacing w:after="0" w:line="240" w:lineRule="auto"/>
              <w:jc w:val="both"/>
              <w:rPr>
                <w:rFonts w:ascii="Times New Roman" w:hAnsi="Times New Roman"/>
                <w:sz w:val="24"/>
                <w:szCs w:val="24"/>
                <w:lang w:eastAsia="ru-RU"/>
              </w:rPr>
            </w:pPr>
            <w:r w:rsidRPr="008D3D99">
              <w:rPr>
                <w:rFonts w:ascii="Times New Roman" w:hAnsi="Times New Roman"/>
                <w:sz w:val="24"/>
                <w:szCs w:val="24"/>
                <w:lang w:eastAsia="ru-RU"/>
              </w:rPr>
              <w:t>Академическая скульптура</w:t>
            </w:r>
          </w:p>
        </w:tc>
        <w:tc>
          <w:tcPr>
            <w:tcW w:w="2552" w:type="dxa"/>
          </w:tcPr>
          <w:p w:rsidR="00752649" w:rsidRPr="00BD484C" w:rsidRDefault="00752649" w:rsidP="00BD484C">
            <w:pPr>
              <w:suppressAutoHyphens/>
              <w:spacing w:after="0" w:line="240" w:lineRule="auto"/>
              <w:jc w:val="both"/>
              <w:rPr>
                <w:rFonts w:ascii="Times New Roman" w:hAnsi="Times New Roman"/>
                <w:sz w:val="24"/>
                <w:szCs w:val="24"/>
                <w:lang w:eastAsia="ru-RU"/>
              </w:rPr>
            </w:pPr>
          </w:p>
        </w:tc>
      </w:tr>
      <w:tr w:rsidR="00752649" w:rsidRPr="00E01169" w:rsidTr="00B50DF6">
        <w:tc>
          <w:tcPr>
            <w:tcW w:w="1967"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ОПК-2</w:t>
            </w:r>
          </w:p>
        </w:tc>
        <w:tc>
          <w:tcPr>
            <w:tcW w:w="2394" w:type="dxa"/>
          </w:tcPr>
          <w:p w:rsidR="00752649" w:rsidRPr="00BD484C" w:rsidRDefault="00752649" w:rsidP="00BD484C">
            <w:pPr>
              <w:suppressAutoHyphens/>
              <w:spacing w:after="0" w:line="240" w:lineRule="auto"/>
              <w:jc w:val="both"/>
              <w:rPr>
                <w:rFonts w:ascii="Times New Roman" w:hAnsi="Times New Roman"/>
                <w:sz w:val="24"/>
                <w:szCs w:val="24"/>
                <w:lang w:eastAsia="ru-RU"/>
              </w:rPr>
            </w:pPr>
          </w:p>
        </w:tc>
        <w:tc>
          <w:tcPr>
            <w:tcW w:w="2580" w:type="dxa"/>
          </w:tcPr>
          <w:p w:rsidR="00752649" w:rsidRDefault="00752649" w:rsidP="00E74A4A">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752649" w:rsidRDefault="00752649" w:rsidP="00E74A4A">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752649" w:rsidRDefault="00752649" w:rsidP="00E74A4A">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752649" w:rsidRPr="00BD484C" w:rsidRDefault="00752649" w:rsidP="00E74A4A">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tc>
        <w:tc>
          <w:tcPr>
            <w:tcW w:w="2552" w:type="dxa"/>
          </w:tcPr>
          <w:p w:rsidR="00752649" w:rsidRPr="00BD484C" w:rsidRDefault="00752649" w:rsidP="00BD484C">
            <w:pPr>
              <w:spacing w:after="0" w:line="240" w:lineRule="auto"/>
              <w:jc w:val="both"/>
              <w:rPr>
                <w:rFonts w:ascii="Times New Roman" w:hAnsi="Times New Roman"/>
                <w:sz w:val="24"/>
                <w:szCs w:val="24"/>
                <w:lang w:eastAsia="ru-RU"/>
              </w:rPr>
            </w:pPr>
          </w:p>
        </w:tc>
      </w:tr>
      <w:tr w:rsidR="00752649" w:rsidRPr="00E01169" w:rsidTr="00B50DF6">
        <w:tc>
          <w:tcPr>
            <w:tcW w:w="1967" w:type="dxa"/>
          </w:tcPr>
          <w:p w:rsidR="00752649" w:rsidRPr="00BD484C" w:rsidRDefault="00752649" w:rsidP="00BD484C">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ПК-1</w:t>
            </w:r>
          </w:p>
        </w:tc>
        <w:tc>
          <w:tcPr>
            <w:tcW w:w="2394" w:type="dxa"/>
          </w:tcPr>
          <w:p w:rsidR="00752649" w:rsidRPr="00BD484C" w:rsidRDefault="00752649" w:rsidP="00BD484C">
            <w:pPr>
              <w:autoSpaceDE w:val="0"/>
              <w:autoSpaceDN w:val="0"/>
              <w:adjustRightInd w:val="0"/>
              <w:spacing w:after="0" w:line="240" w:lineRule="auto"/>
              <w:rPr>
                <w:rFonts w:ascii="Times New Roman" w:hAnsi="Times New Roman"/>
                <w:sz w:val="24"/>
                <w:szCs w:val="24"/>
                <w:lang w:eastAsia="ru-RU"/>
              </w:rPr>
            </w:pPr>
          </w:p>
        </w:tc>
        <w:tc>
          <w:tcPr>
            <w:tcW w:w="2580" w:type="dxa"/>
          </w:tcPr>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71239A">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71239A">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71239A">
              <w:rPr>
                <w:rFonts w:ascii="Times New Roman" w:hAnsi="Times New Roman"/>
                <w:sz w:val="24"/>
                <w:szCs w:val="24"/>
                <w:lang w:eastAsia="ru-RU"/>
              </w:rPr>
              <w:t>Основы художественного производства</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Проектирование в монументальной живописи</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Техника и технология монументальной декоративной живописи</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Техника станковой живописи и технология живописных материалов</w:t>
            </w:r>
            <w:r>
              <w:rPr>
                <w:rFonts w:ascii="Times New Roman" w:hAnsi="Times New Roman"/>
                <w:sz w:val="24"/>
                <w:szCs w:val="24"/>
                <w:lang w:eastAsia="ru-RU"/>
              </w:rPr>
              <w:t>.</w:t>
            </w:r>
          </w:p>
          <w:p w:rsidR="00752649" w:rsidRDefault="00752649" w:rsidP="00BD484C">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Композиция в станковой живописи</w:t>
            </w:r>
            <w:r>
              <w:rPr>
                <w:rFonts w:ascii="Times New Roman" w:hAnsi="Times New Roman"/>
                <w:sz w:val="24"/>
                <w:szCs w:val="24"/>
                <w:lang w:eastAsia="ru-RU"/>
              </w:rPr>
              <w:t>.</w:t>
            </w:r>
          </w:p>
          <w:p w:rsidR="00752649" w:rsidRPr="00BD484C" w:rsidRDefault="00752649" w:rsidP="00BD484C">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Традиции и инновации гжельской росписи</w:t>
            </w:r>
          </w:p>
        </w:tc>
        <w:tc>
          <w:tcPr>
            <w:tcW w:w="2552" w:type="dxa"/>
          </w:tcPr>
          <w:p w:rsidR="00752649" w:rsidRPr="00BD484C" w:rsidRDefault="00752649" w:rsidP="00BD484C">
            <w:pPr>
              <w:autoSpaceDE w:val="0"/>
              <w:autoSpaceDN w:val="0"/>
              <w:adjustRightInd w:val="0"/>
              <w:spacing w:after="0" w:line="240" w:lineRule="auto"/>
              <w:rPr>
                <w:rFonts w:ascii="Times New Roman" w:hAnsi="Times New Roman"/>
                <w:sz w:val="24"/>
                <w:szCs w:val="24"/>
                <w:lang w:eastAsia="ru-RU"/>
              </w:rPr>
            </w:pPr>
          </w:p>
        </w:tc>
      </w:tr>
    </w:tbl>
    <w:p w:rsidR="00752649" w:rsidRPr="00BD484C" w:rsidRDefault="00752649" w:rsidP="00BD484C">
      <w:pPr>
        <w:spacing w:after="0" w:line="240" w:lineRule="auto"/>
        <w:jc w:val="both"/>
        <w:rPr>
          <w:rFonts w:ascii="Times New Roman" w:hAnsi="Times New Roman"/>
          <w:sz w:val="24"/>
          <w:szCs w:val="24"/>
          <w:lang w:eastAsia="ru-RU"/>
        </w:rPr>
      </w:pPr>
    </w:p>
    <w:p w:rsidR="00752649" w:rsidRDefault="00752649" w:rsidP="002A28E5">
      <w:pPr>
        <w:spacing w:after="0" w:line="240" w:lineRule="auto"/>
        <w:ind w:firstLine="360"/>
        <w:rPr>
          <w:rFonts w:ascii="Times New Roman" w:hAnsi="Times New Roman"/>
          <w:sz w:val="24"/>
          <w:szCs w:val="24"/>
          <w:lang w:eastAsia="ru-RU"/>
        </w:rPr>
      </w:pPr>
      <w:r w:rsidRPr="002A28E5">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2649" w:rsidRDefault="00752649" w:rsidP="00BD484C">
      <w:pPr>
        <w:spacing w:after="0" w:line="240" w:lineRule="auto"/>
        <w:rPr>
          <w:rFonts w:ascii="Times New Roman" w:hAnsi="Times New Roman"/>
          <w:sz w:val="24"/>
          <w:szCs w:val="24"/>
          <w:lang w:eastAsia="ru-RU"/>
        </w:rPr>
      </w:pPr>
    </w:p>
    <w:p w:rsidR="00752649" w:rsidRPr="00BD484C" w:rsidRDefault="00752649" w:rsidP="00BD484C">
      <w:pPr>
        <w:spacing w:after="0" w:line="240" w:lineRule="auto"/>
        <w:rPr>
          <w:rFonts w:ascii="Times New Roman" w:hAnsi="Times New Roman"/>
          <w:sz w:val="24"/>
          <w:szCs w:val="24"/>
          <w:lang w:eastAsia="ru-RU"/>
        </w:rPr>
      </w:pPr>
    </w:p>
    <w:p w:rsidR="00752649" w:rsidRPr="00BD484C" w:rsidRDefault="00752649" w:rsidP="00BD484C">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Объем дисциплины</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385" w:type="dxa"/>
        <w:tblInd w:w="108" w:type="dxa"/>
        <w:tblLayout w:type="fixed"/>
        <w:tblLook w:val="00A0" w:firstRow="1" w:lastRow="0" w:firstColumn="1" w:lastColumn="0" w:noHBand="0" w:noVBand="0"/>
      </w:tblPr>
      <w:tblGrid>
        <w:gridCol w:w="250"/>
        <w:gridCol w:w="6158"/>
        <w:gridCol w:w="2977"/>
      </w:tblGrid>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Виды учебной работы</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Формы обучения</w:t>
            </w:r>
          </w:p>
        </w:tc>
      </w:tr>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200" w:line="276" w:lineRule="auto"/>
              <w:rPr>
                <w:rFonts w:ascii="Times New Roman" w:hAnsi="Times New Roman"/>
                <w:sz w:val="24"/>
                <w:szCs w:val="24"/>
                <w:lang w:val="en-US" w:eastAsia="ru-RU"/>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Очная</w:t>
            </w:r>
          </w:p>
        </w:tc>
      </w:tr>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b/>
                <w:bCs/>
                <w:sz w:val="24"/>
                <w:szCs w:val="24"/>
                <w:lang w:eastAsia="ru-RU"/>
              </w:rPr>
              <w:t>Общая трудоемкость</w:t>
            </w:r>
            <w:r w:rsidRPr="00BD484C">
              <w:rPr>
                <w:rFonts w:ascii="Times New Roman" w:hAnsi="Times New Roman"/>
                <w:sz w:val="24"/>
                <w:szCs w:val="24"/>
                <w:lang w:eastAsia="ru-RU"/>
              </w:rPr>
              <w:t>: зачетные единицы/часы</w:t>
            </w:r>
          </w:p>
        </w:tc>
        <w:tc>
          <w:tcPr>
            <w:tcW w:w="2977" w:type="dxa"/>
            <w:tcBorders>
              <w:top w:val="single" w:sz="4" w:space="0" w:color="000000"/>
              <w:left w:val="single" w:sz="4" w:space="0" w:color="000000"/>
              <w:bottom w:val="single" w:sz="4" w:space="0" w:color="000000"/>
              <w:right w:val="single" w:sz="4" w:space="0" w:color="auto"/>
            </w:tcBorders>
            <w:shd w:val="clear" w:color="auto" w:fill="FFFFFF"/>
          </w:tcPr>
          <w:p w:rsidR="00752649" w:rsidRPr="00BD484C" w:rsidRDefault="00752649" w:rsidP="0071239A">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34/1224</w:t>
            </w:r>
          </w:p>
        </w:tc>
      </w:tr>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b/>
                <w:bCs/>
                <w:sz w:val="24"/>
                <w:szCs w:val="24"/>
                <w:lang w:eastAsia="ru-RU"/>
              </w:rPr>
            </w:pPr>
            <w:r w:rsidRPr="00BD484C">
              <w:rPr>
                <w:rFonts w:ascii="Times New Roman" w:hAnsi="Times New Roman"/>
                <w:b/>
                <w:bCs/>
                <w:sz w:val="24"/>
                <w:szCs w:val="24"/>
                <w:lang w:eastAsia="ru-RU"/>
              </w:rPr>
              <w:t xml:space="preserve">Семестр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1,2,3,4,5,6,7,8,9, А, В</w:t>
            </w:r>
          </w:p>
        </w:tc>
      </w:tr>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b/>
                <w:bCs/>
                <w:sz w:val="24"/>
                <w:szCs w:val="24"/>
                <w:lang w:eastAsia="ru-RU"/>
              </w:rPr>
              <w:t>Контактная работа с преподавателем</w:t>
            </w:r>
            <w:r w:rsidRPr="00BD484C">
              <w:rPr>
                <w:rFonts w:ascii="Times New Roman" w:hAnsi="Times New Roman"/>
                <w:sz w:val="24"/>
                <w:szCs w:val="24"/>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7123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782</w:t>
            </w:r>
          </w:p>
        </w:tc>
      </w:tr>
      <w:tr w:rsidR="00752649" w:rsidRPr="00E01169" w:rsidTr="0071239A">
        <w:trPr>
          <w:trHeight w:val="1"/>
        </w:trPr>
        <w:tc>
          <w:tcPr>
            <w:tcW w:w="250" w:type="dxa"/>
            <w:vMerge w:val="restart"/>
            <w:tcBorders>
              <w:top w:val="single" w:sz="4" w:space="0" w:color="000000"/>
              <w:left w:val="single" w:sz="4" w:space="0" w:color="000000"/>
              <w:bottom w:val="nil"/>
              <w:right w:val="single" w:sz="4" w:space="0" w:color="000000"/>
            </w:tcBorders>
            <w:vAlign w:val="center"/>
          </w:tcPr>
          <w:p w:rsidR="00752649" w:rsidRPr="00BD484C" w:rsidRDefault="00752649" w:rsidP="00BD484C">
            <w:pPr>
              <w:spacing w:after="0" w:line="240" w:lineRule="auto"/>
              <w:rPr>
                <w:rFonts w:ascii="Times New Roman" w:hAnsi="Times New Roman"/>
                <w:sz w:val="24"/>
                <w:szCs w:val="24"/>
                <w:lang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7123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748</w:t>
            </w:r>
          </w:p>
        </w:tc>
      </w:tr>
      <w:tr w:rsidR="00752649" w:rsidRPr="00E01169" w:rsidTr="0071239A">
        <w:trPr>
          <w:trHeight w:val="1"/>
        </w:trPr>
        <w:tc>
          <w:tcPr>
            <w:tcW w:w="250" w:type="dxa"/>
            <w:vMerge/>
            <w:tcBorders>
              <w:top w:val="single" w:sz="4" w:space="0" w:color="000000"/>
              <w:left w:val="single" w:sz="4" w:space="0" w:color="000000"/>
              <w:bottom w:val="nil"/>
              <w:right w:val="single" w:sz="4" w:space="0" w:color="000000"/>
            </w:tcBorders>
            <w:vAlign w:val="center"/>
          </w:tcPr>
          <w:p w:rsidR="00752649" w:rsidRPr="00BD484C" w:rsidRDefault="00752649" w:rsidP="00BD484C">
            <w:pPr>
              <w:spacing w:after="0" w:line="240" w:lineRule="auto"/>
              <w:rPr>
                <w:rFonts w:ascii="Times New Roman" w:hAnsi="Times New Roman"/>
                <w:sz w:val="24"/>
                <w:szCs w:val="24"/>
                <w:lang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Консультации</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7123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752649" w:rsidRPr="00E01169" w:rsidTr="0071239A">
        <w:trPr>
          <w:trHeight w:val="1"/>
        </w:trPr>
        <w:tc>
          <w:tcPr>
            <w:tcW w:w="250" w:type="dxa"/>
            <w:vMerge/>
            <w:tcBorders>
              <w:top w:val="single" w:sz="4" w:space="0" w:color="000000"/>
              <w:left w:val="single" w:sz="4" w:space="0" w:color="000000"/>
              <w:bottom w:val="nil"/>
              <w:right w:val="single" w:sz="4" w:space="0" w:color="000000"/>
            </w:tcBorders>
            <w:vAlign w:val="center"/>
          </w:tcPr>
          <w:p w:rsidR="00752649" w:rsidRPr="00BD484C" w:rsidRDefault="00752649" w:rsidP="00BD484C">
            <w:pPr>
              <w:spacing w:after="0" w:line="240" w:lineRule="auto"/>
              <w:rPr>
                <w:rFonts w:ascii="Times New Roman" w:hAnsi="Times New Roman"/>
                <w:sz w:val="24"/>
                <w:szCs w:val="24"/>
                <w:lang w:val="en-US"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Промежуточная аттестация: </w:t>
            </w:r>
            <w:proofErr w:type="spellStart"/>
            <w:r w:rsidRPr="0069445E">
              <w:rPr>
                <w:rFonts w:ascii="Times New Roman" w:hAnsi="Times New Roman"/>
                <w:sz w:val="24"/>
                <w:szCs w:val="24"/>
                <w:u w:val="single"/>
                <w:lang w:eastAsia="ru-RU"/>
              </w:rPr>
              <w:t>зачёт,</w:t>
            </w:r>
            <w:r>
              <w:rPr>
                <w:rFonts w:ascii="Times New Roman" w:hAnsi="Times New Roman"/>
                <w:sz w:val="24"/>
                <w:szCs w:val="24"/>
                <w:u w:val="single"/>
                <w:lang w:eastAsia="ru-RU"/>
              </w:rPr>
              <w:t>зачёт</w:t>
            </w:r>
            <w:proofErr w:type="spellEnd"/>
            <w:r>
              <w:rPr>
                <w:rFonts w:ascii="Times New Roman" w:hAnsi="Times New Roman"/>
                <w:sz w:val="24"/>
                <w:szCs w:val="24"/>
                <w:u w:val="single"/>
                <w:lang w:eastAsia="ru-RU"/>
              </w:rPr>
              <w:t xml:space="preserve"> с оценкой, </w:t>
            </w:r>
            <w:r w:rsidRPr="00BD484C">
              <w:rPr>
                <w:rFonts w:ascii="Times New Roman" w:hAnsi="Times New Roman"/>
                <w:sz w:val="24"/>
                <w:szCs w:val="24"/>
                <w:u w:val="single"/>
                <w:lang w:eastAsia="ru-RU"/>
              </w:rPr>
              <w:t>экзамен</w:t>
            </w:r>
            <w:r w:rsidRPr="00BD484C">
              <w:rPr>
                <w:rFonts w:ascii="Times New Roman" w:hAnsi="Times New Roman"/>
                <w:i/>
                <w:sz w:val="24"/>
                <w:szCs w:val="24"/>
                <w:lang w:eastAsia="ru-RU"/>
              </w:rPr>
              <w:t>(в том числе: в форме контактной работы/в форме СРС)</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Default="00752649" w:rsidP="0071239A">
            <w:pPr>
              <w:spacing w:after="0" w:line="240" w:lineRule="auto"/>
              <w:jc w:val="center"/>
              <w:rPr>
                <w:rFonts w:ascii="Times New Roman" w:hAnsi="Times New Roman"/>
                <w:sz w:val="24"/>
                <w:szCs w:val="24"/>
                <w:lang w:eastAsia="ru-RU"/>
              </w:rPr>
            </w:pPr>
          </w:p>
          <w:p w:rsidR="00752649" w:rsidRPr="0069445E" w:rsidRDefault="00752649" w:rsidP="0069445E">
            <w:pPr>
              <w:jc w:val="center"/>
              <w:rPr>
                <w:rFonts w:ascii="Times New Roman" w:hAnsi="Times New Roman"/>
                <w:sz w:val="24"/>
                <w:szCs w:val="24"/>
                <w:lang w:eastAsia="ru-RU"/>
              </w:rPr>
            </w:pPr>
            <w:r>
              <w:rPr>
                <w:rFonts w:ascii="Times New Roman" w:hAnsi="Times New Roman"/>
                <w:sz w:val="24"/>
                <w:szCs w:val="24"/>
                <w:lang w:eastAsia="ru-RU"/>
              </w:rPr>
              <w:t>22/123</w:t>
            </w:r>
          </w:p>
        </w:tc>
      </w:tr>
      <w:tr w:rsidR="00752649" w:rsidRPr="00E01169" w:rsidTr="0071239A">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BD484C">
            <w:pPr>
              <w:spacing w:after="0" w:line="240" w:lineRule="auto"/>
              <w:jc w:val="both"/>
              <w:rPr>
                <w:rFonts w:ascii="Times New Roman" w:hAnsi="Times New Roman"/>
                <w:sz w:val="24"/>
                <w:szCs w:val="24"/>
                <w:lang w:val="en-US" w:eastAsia="ru-RU"/>
              </w:rPr>
            </w:pPr>
            <w:r w:rsidRPr="00BD484C">
              <w:rPr>
                <w:rFonts w:ascii="Times New Roman" w:hAnsi="Times New Roman"/>
                <w:b/>
                <w:bCs/>
                <w:sz w:val="24"/>
                <w:szCs w:val="24"/>
                <w:lang w:eastAsia="ru-RU"/>
              </w:rPr>
              <w:t>Самостоятельная работа</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752649" w:rsidRPr="00BD484C" w:rsidRDefault="00752649" w:rsidP="007123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319</w:t>
            </w:r>
          </w:p>
        </w:tc>
      </w:tr>
    </w:tbl>
    <w:p w:rsidR="00752649" w:rsidRDefault="00752649" w:rsidP="00BD484C">
      <w:pPr>
        <w:spacing w:after="0" w:line="240" w:lineRule="auto"/>
        <w:jc w:val="both"/>
        <w:rPr>
          <w:rFonts w:ascii="Times New Roman" w:hAnsi="Times New Roman"/>
          <w:sz w:val="24"/>
          <w:szCs w:val="24"/>
          <w:lang w:eastAsia="ru-RU"/>
        </w:rPr>
      </w:pPr>
    </w:p>
    <w:p w:rsidR="00752649" w:rsidRDefault="00752649" w:rsidP="00BD484C">
      <w:pPr>
        <w:spacing w:after="0" w:line="240" w:lineRule="auto"/>
        <w:jc w:val="both"/>
        <w:rPr>
          <w:rFonts w:ascii="Times New Roman" w:hAnsi="Times New Roman"/>
          <w:sz w:val="24"/>
          <w:szCs w:val="24"/>
          <w:lang w:eastAsia="ru-RU"/>
        </w:rPr>
      </w:pPr>
      <w:r w:rsidRPr="006C453D">
        <w:rPr>
          <w:rFonts w:ascii="Times New Roman" w:hAnsi="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52649" w:rsidRPr="00BD484C" w:rsidRDefault="00752649" w:rsidP="00BD484C">
      <w:pPr>
        <w:spacing w:after="0" w:line="240" w:lineRule="auto"/>
        <w:jc w:val="both"/>
        <w:rPr>
          <w:rFonts w:ascii="Times New Roman" w:hAnsi="Times New Roman"/>
          <w:sz w:val="24"/>
          <w:szCs w:val="24"/>
          <w:lang w:eastAsia="ru-RU"/>
        </w:rPr>
      </w:pPr>
    </w:p>
    <w:p w:rsidR="00752649" w:rsidRDefault="00752649" w:rsidP="00BD484C">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2649" w:rsidRPr="00BD484C" w:rsidRDefault="00752649" w:rsidP="0069445E">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752649" w:rsidRPr="00BD484C" w:rsidRDefault="00752649" w:rsidP="00BD484C">
      <w:pPr>
        <w:spacing w:after="0" w:line="240" w:lineRule="auto"/>
        <w:rPr>
          <w:rFonts w:ascii="Times New Roman" w:hAnsi="Times New Roman"/>
          <w:b/>
          <w:sz w:val="24"/>
          <w:szCs w:val="24"/>
          <w:lang w:eastAsia="ru-RU"/>
        </w:rPr>
      </w:pPr>
      <w:r w:rsidRPr="00BD484C">
        <w:rPr>
          <w:rFonts w:ascii="Times New Roman" w:hAnsi="Times New Roman"/>
          <w:b/>
          <w:sz w:val="24"/>
          <w:szCs w:val="24"/>
          <w:lang w:eastAsia="ru-RU"/>
        </w:rPr>
        <w:t>4.1</w:t>
      </w:r>
      <w:r>
        <w:rPr>
          <w:rFonts w:ascii="Times New Roman" w:hAnsi="Times New Roman"/>
          <w:b/>
          <w:sz w:val="24"/>
          <w:szCs w:val="24"/>
          <w:lang w:eastAsia="ru-RU"/>
        </w:rPr>
        <w:t xml:space="preserve">. </w:t>
      </w:r>
      <w:r w:rsidRPr="00BD484C">
        <w:rPr>
          <w:rFonts w:ascii="Times New Roman" w:hAnsi="Times New Roman"/>
          <w:b/>
          <w:sz w:val="24"/>
          <w:szCs w:val="24"/>
          <w:lang w:eastAsia="ru-RU"/>
        </w:rPr>
        <w:t>Распределение часов по разделам/темам и видам работы</w:t>
      </w:r>
    </w:p>
    <w:p w:rsidR="00752649" w:rsidRDefault="00752649" w:rsidP="00BD484C">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4.1.1Очная форма обучения</w:t>
      </w:r>
    </w:p>
    <w:p w:rsidR="00752649" w:rsidRDefault="00752649" w:rsidP="00BD484C">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2582"/>
        <w:gridCol w:w="1274"/>
        <w:gridCol w:w="781"/>
        <w:gridCol w:w="1096"/>
        <w:gridCol w:w="831"/>
        <w:gridCol w:w="2283"/>
      </w:tblGrid>
      <w:tr w:rsidR="00752649" w:rsidRPr="00E01169" w:rsidTr="00271B3E">
        <w:tc>
          <w:tcPr>
            <w:tcW w:w="651" w:type="dxa"/>
            <w:vMerge w:val="restart"/>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п/п</w:t>
            </w:r>
          </w:p>
        </w:tc>
        <w:tc>
          <w:tcPr>
            <w:tcW w:w="2616" w:type="dxa"/>
            <w:vMerge w:val="restart"/>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Раздел/тема</w:t>
            </w:r>
          </w:p>
        </w:tc>
        <w:tc>
          <w:tcPr>
            <w:tcW w:w="1297" w:type="dxa"/>
            <w:vMerge w:val="restart"/>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Всего час.</w:t>
            </w:r>
          </w:p>
        </w:tc>
        <w:tc>
          <w:tcPr>
            <w:tcW w:w="4929" w:type="dxa"/>
            <w:gridSpan w:val="4"/>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Виды учебной работы (в часах)</w:t>
            </w:r>
          </w:p>
        </w:tc>
      </w:tr>
      <w:tr w:rsidR="00752649" w:rsidRPr="00E01169" w:rsidTr="00271B3E">
        <w:tc>
          <w:tcPr>
            <w:tcW w:w="651"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tc>
        <w:tc>
          <w:tcPr>
            <w:tcW w:w="2616"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tc>
        <w:tc>
          <w:tcPr>
            <w:tcW w:w="1297"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
        </w:tc>
        <w:tc>
          <w:tcPr>
            <w:tcW w:w="2639" w:type="dxa"/>
            <w:gridSpan w:val="3"/>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Аудиторная работа</w:t>
            </w:r>
          </w:p>
        </w:tc>
        <w:tc>
          <w:tcPr>
            <w:tcW w:w="2290" w:type="dxa"/>
            <w:vMerge w:val="restart"/>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Самостоятельная работа</w:t>
            </w:r>
          </w:p>
        </w:tc>
      </w:tr>
      <w:tr w:rsidR="00752649" w:rsidRPr="00E01169" w:rsidTr="00271B3E">
        <w:tc>
          <w:tcPr>
            <w:tcW w:w="651"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p>
        </w:tc>
        <w:tc>
          <w:tcPr>
            <w:tcW w:w="2616"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p>
        </w:tc>
        <w:tc>
          <w:tcPr>
            <w:tcW w:w="1297"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ЛЗ</w:t>
            </w: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ПЗ</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290" w:type="dxa"/>
            <w:vMerge/>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widowControl w:val="0"/>
              <w:numPr>
                <w:ilvl w:val="0"/>
                <w:numId w:val="15"/>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 xml:space="preserve"> Натюрморт из 3 - 5 бытовых предметов с драпировками (гризайль).</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012AF5"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012AF5">
              <w:rPr>
                <w:rFonts w:ascii="Times New Roman" w:hAnsi="Times New Roman"/>
                <w:sz w:val="24"/>
                <w:szCs w:val="24"/>
                <w:lang w:eastAsia="ru-RU"/>
              </w:rPr>
              <w:t>16(10*)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52649" w:rsidRPr="00E01169" w:rsidTr="00271B3E">
        <w:tc>
          <w:tcPr>
            <w:tcW w:w="651" w:type="dxa"/>
          </w:tcPr>
          <w:p w:rsidR="00752649" w:rsidRPr="00271B3E" w:rsidRDefault="00752649" w:rsidP="00271B3E">
            <w:pPr>
              <w:widowControl w:val="0"/>
              <w:numPr>
                <w:ilvl w:val="0"/>
                <w:numId w:val="15"/>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Натюрморт в теплом колорите.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012AF5"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012AF5">
              <w:rPr>
                <w:rFonts w:ascii="Times New Roman" w:hAnsi="Times New Roman"/>
                <w:sz w:val="24"/>
                <w:szCs w:val="24"/>
                <w:lang w:eastAsia="ru-RU"/>
              </w:rPr>
              <w:t>18</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52649" w:rsidRPr="00E01169" w:rsidTr="00271B3E">
        <w:tc>
          <w:tcPr>
            <w:tcW w:w="651" w:type="dxa"/>
          </w:tcPr>
          <w:p w:rsidR="00752649" w:rsidRPr="00271B3E" w:rsidRDefault="00752649" w:rsidP="00271B3E">
            <w:pPr>
              <w:widowControl w:val="0"/>
              <w:numPr>
                <w:ilvl w:val="0"/>
                <w:numId w:val="15"/>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 xml:space="preserve"> Натюрморт в холодном колорите.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012AF5"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012AF5">
              <w:rPr>
                <w:rFonts w:ascii="Times New Roman" w:hAnsi="Times New Roman"/>
                <w:sz w:val="24"/>
                <w:szCs w:val="24"/>
                <w:lang w:eastAsia="ru-RU"/>
              </w:rPr>
              <w:t>18</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C6646C">
            <w:pPr>
              <w:widowControl w:val="0"/>
              <w:autoSpaceDE w:val="0"/>
              <w:autoSpaceDN w:val="0"/>
              <w:adjustRightInd w:val="0"/>
              <w:spacing w:after="0" w:line="240" w:lineRule="auto"/>
              <w:rPr>
                <w:rFonts w:ascii="Times New Roman" w:hAnsi="Times New Roman"/>
                <w:sz w:val="24"/>
                <w:szCs w:val="24"/>
                <w:highlight w:val="yellow"/>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b/>
                <w:sz w:val="24"/>
                <w:szCs w:val="24"/>
                <w:lang w:eastAsia="ru-RU"/>
              </w:rPr>
            </w:pPr>
          </w:p>
        </w:tc>
        <w:tc>
          <w:tcPr>
            <w:tcW w:w="2616" w:type="dxa"/>
          </w:tcPr>
          <w:p w:rsidR="00752649" w:rsidRPr="00A26541"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A26541">
              <w:rPr>
                <w:rFonts w:ascii="Times New Roman" w:hAnsi="Times New Roman"/>
                <w:b/>
                <w:sz w:val="24"/>
                <w:szCs w:val="24"/>
                <w:lang w:eastAsia="ru-RU"/>
              </w:rPr>
              <w:t>Итого за 1 семестр</w:t>
            </w:r>
          </w:p>
        </w:tc>
        <w:tc>
          <w:tcPr>
            <w:tcW w:w="1297"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72</w:t>
            </w:r>
          </w:p>
        </w:tc>
        <w:tc>
          <w:tcPr>
            <w:tcW w:w="79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52(10*)</w:t>
            </w:r>
          </w:p>
        </w:tc>
        <w:tc>
          <w:tcPr>
            <w:tcW w:w="831"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18</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ind w:left="142"/>
              <w:jc w:val="both"/>
              <w:rPr>
                <w:rFonts w:ascii="Times New Roman" w:hAnsi="Times New Roman"/>
                <w:sz w:val="24"/>
                <w:szCs w:val="24"/>
                <w:lang w:eastAsia="ru-RU"/>
              </w:rPr>
            </w:pPr>
            <w:r>
              <w:rPr>
                <w:rFonts w:ascii="Times New Roman" w:hAnsi="Times New Roman"/>
                <w:sz w:val="24"/>
                <w:szCs w:val="24"/>
                <w:lang w:eastAsia="ru-RU"/>
              </w:rPr>
              <w:t>4.</w:t>
            </w:r>
          </w:p>
        </w:tc>
        <w:tc>
          <w:tcPr>
            <w:tcW w:w="2616" w:type="dxa"/>
          </w:tcPr>
          <w:p w:rsidR="00752649" w:rsidRPr="00181340" w:rsidRDefault="00752649" w:rsidP="00271B3E">
            <w:pPr>
              <w:widowControl w:val="0"/>
              <w:tabs>
                <w:tab w:val="center" w:pos="1246"/>
              </w:tabs>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sz w:val="24"/>
                <w:szCs w:val="24"/>
                <w:lang w:eastAsia="ru-RU"/>
              </w:rPr>
              <w:t>«Белый натюрморт» белые предметы на белых драпировках.</w:t>
            </w:r>
          </w:p>
        </w:tc>
        <w:tc>
          <w:tcPr>
            <w:tcW w:w="1297"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79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18(10*)</w:t>
            </w:r>
          </w:p>
        </w:tc>
        <w:tc>
          <w:tcPr>
            <w:tcW w:w="831"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52649" w:rsidRPr="00E01169" w:rsidTr="00271B3E">
        <w:tc>
          <w:tcPr>
            <w:tcW w:w="651" w:type="dxa"/>
          </w:tcPr>
          <w:p w:rsidR="00752649" w:rsidRPr="00181340"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p>
        </w:tc>
        <w:tc>
          <w:tcPr>
            <w:tcW w:w="2616" w:type="dxa"/>
          </w:tcPr>
          <w:p w:rsidR="00752649" w:rsidRPr="00181340"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sz w:val="24"/>
                <w:szCs w:val="24"/>
                <w:lang w:eastAsia="ru-RU"/>
              </w:rPr>
              <w:t>Голова с плечевым поясом на светлом фоне.</w:t>
            </w:r>
          </w:p>
        </w:tc>
        <w:tc>
          <w:tcPr>
            <w:tcW w:w="1297"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79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1"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52649" w:rsidRPr="00E01169" w:rsidTr="00271B3E">
        <w:tc>
          <w:tcPr>
            <w:tcW w:w="651" w:type="dxa"/>
          </w:tcPr>
          <w:p w:rsidR="00752649" w:rsidRPr="00181340"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2616" w:type="dxa"/>
          </w:tcPr>
          <w:p w:rsidR="00752649" w:rsidRPr="00181340"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sz w:val="24"/>
                <w:szCs w:val="24"/>
                <w:lang w:eastAsia="ru-RU"/>
              </w:rPr>
              <w:t>Голова с плечевым поясом на темном, «теплом» фоне в темной, «теплой» одежде.</w:t>
            </w:r>
          </w:p>
        </w:tc>
        <w:tc>
          <w:tcPr>
            <w:tcW w:w="1297"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79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1"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A26541">
            <w:pPr>
              <w:widowControl w:val="0"/>
              <w:autoSpaceDE w:val="0"/>
              <w:autoSpaceDN w:val="0"/>
              <w:adjustRightInd w:val="0"/>
              <w:spacing w:after="0" w:line="240" w:lineRule="auto"/>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sz w:val="24"/>
                <w:szCs w:val="24"/>
                <w:lang w:eastAsia="ru-RU"/>
              </w:rPr>
            </w:pPr>
          </w:p>
        </w:tc>
        <w:tc>
          <w:tcPr>
            <w:tcW w:w="2616" w:type="dxa"/>
          </w:tcPr>
          <w:p w:rsidR="00752649" w:rsidRPr="00A26541"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A26541">
              <w:rPr>
                <w:rFonts w:ascii="Times New Roman" w:hAnsi="Times New Roman"/>
                <w:b/>
                <w:sz w:val="24"/>
                <w:szCs w:val="24"/>
                <w:lang w:eastAsia="ru-RU"/>
              </w:rPr>
              <w:t>Итого за 2 семестр</w:t>
            </w:r>
          </w:p>
        </w:tc>
        <w:tc>
          <w:tcPr>
            <w:tcW w:w="1297"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26541">
              <w:rPr>
                <w:rFonts w:ascii="Times New Roman" w:hAnsi="Times New Roman"/>
                <w:b/>
                <w:sz w:val="24"/>
                <w:szCs w:val="24"/>
                <w:lang w:eastAsia="ru-RU"/>
              </w:rPr>
              <w:t>72</w:t>
            </w:r>
          </w:p>
        </w:tc>
        <w:tc>
          <w:tcPr>
            <w:tcW w:w="79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26541">
              <w:rPr>
                <w:rFonts w:ascii="Times New Roman" w:hAnsi="Times New Roman"/>
                <w:b/>
                <w:sz w:val="24"/>
                <w:szCs w:val="24"/>
                <w:lang w:eastAsia="ru-RU"/>
              </w:rPr>
              <w:t>54</w:t>
            </w:r>
            <w:r>
              <w:rPr>
                <w:rFonts w:ascii="Times New Roman" w:hAnsi="Times New Roman"/>
                <w:b/>
                <w:sz w:val="24"/>
                <w:szCs w:val="24"/>
                <w:lang w:eastAsia="ru-RU"/>
              </w:rPr>
              <w:t>(10*)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16</w:t>
            </w:r>
          </w:p>
        </w:tc>
      </w:tr>
      <w:tr w:rsidR="00752649" w:rsidRPr="00E01169" w:rsidTr="00271B3E">
        <w:trPr>
          <w:trHeight w:val="997"/>
        </w:trPr>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tc>
        <w:tc>
          <w:tcPr>
            <w:tcW w:w="2616" w:type="dxa"/>
          </w:tcPr>
          <w:p w:rsidR="00752649" w:rsidRPr="00271B3E" w:rsidRDefault="00752649" w:rsidP="00181340">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sz w:val="24"/>
                <w:szCs w:val="24"/>
                <w:lang w:eastAsia="ru-RU"/>
              </w:rPr>
              <w:t>Голова с плечевым поясом на декоративном орнаментальном фоне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39</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sz w:val="24"/>
                <w:szCs w:val="24"/>
                <w:lang w:eastAsia="ru-RU"/>
              </w:rPr>
              <w:t>Поясной портрет с руками, обнаженной по пояс.</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142"/>
              <w:jc w:val="both"/>
              <w:rPr>
                <w:rFonts w:ascii="Times New Roman" w:hAnsi="Times New Roman"/>
                <w:b/>
                <w:sz w:val="24"/>
                <w:szCs w:val="24"/>
                <w:highlight w:val="yellow"/>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4/25</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b/>
                <w:sz w:val="24"/>
                <w:szCs w:val="24"/>
                <w:lang w:eastAsia="ru-RU"/>
              </w:rPr>
            </w:pPr>
          </w:p>
        </w:tc>
        <w:tc>
          <w:tcPr>
            <w:tcW w:w="2616" w:type="dxa"/>
          </w:tcPr>
          <w:p w:rsidR="00752649" w:rsidRPr="00181340"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b/>
                <w:sz w:val="24"/>
                <w:szCs w:val="24"/>
                <w:lang w:eastAsia="ru-RU"/>
              </w:rPr>
              <w:t>Итого за 3 семестр</w:t>
            </w:r>
          </w:p>
        </w:tc>
        <w:tc>
          <w:tcPr>
            <w:tcW w:w="1297"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181340">
              <w:rPr>
                <w:rFonts w:ascii="Times New Roman" w:hAnsi="Times New Roman"/>
                <w:b/>
                <w:sz w:val="24"/>
                <w:szCs w:val="24"/>
                <w:lang w:eastAsia="ru-RU"/>
              </w:rPr>
              <w:t>108</w:t>
            </w:r>
          </w:p>
        </w:tc>
        <w:tc>
          <w:tcPr>
            <w:tcW w:w="79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81340">
              <w:rPr>
                <w:rFonts w:ascii="Times New Roman" w:hAnsi="Times New Roman"/>
                <w:b/>
                <w:sz w:val="24"/>
                <w:szCs w:val="24"/>
                <w:lang w:eastAsia="ru-RU"/>
              </w:rPr>
              <w:t>72</w:t>
            </w:r>
            <w:r>
              <w:rPr>
                <w:rFonts w:ascii="Times New Roman" w:hAnsi="Times New Roman"/>
                <w:b/>
                <w:sz w:val="24"/>
                <w:szCs w:val="24"/>
                <w:lang w:eastAsia="ru-RU"/>
              </w:rPr>
              <w:t>(14*)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7</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Поясной портрет с руками в одежде.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Фигура на темном фоне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4/16</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4 семестр</w:t>
            </w:r>
          </w:p>
        </w:tc>
        <w:tc>
          <w:tcPr>
            <w:tcW w:w="1297"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181340">
              <w:rPr>
                <w:rFonts w:ascii="Times New Roman" w:hAnsi="Times New Roman"/>
                <w:b/>
                <w:sz w:val="24"/>
                <w:szCs w:val="24"/>
                <w:lang w:eastAsia="ru-RU"/>
              </w:rPr>
              <w:t>108</w:t>
            </w:r>
          </w:p>
        </w:tc>
        <w:tc>
          <w:tcPr>
            <w:tcW w:w="79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181340"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81340">
              <w:rPr>
                <w:rFonts w:ascii="Times New Roman" w:hAnsi="Times New Roman"/>
                <w:b/>
                <w:sz w:val="24"/>
                <w:szCs w:val="24"/>
                <w:lang w:eastAsia="ru-RU"/>
              </w:rPr>
              <w:t>72</w:t>
            </w:r>
            <w:r>
              <w:rPr>
                <w:rFonts w:ascii="Times New Roman" w:hAnsi="Times New Roman"/>
                <w:b/>
                <w:sz w:val="24"/>
                <w:szCs w:val="24"/>
                <w:lang w:eastAsia="ru-RU"/>
              </w:rPr>
              <w:t>(14*)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16</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w:t>
            </w: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sz w:val="24"/>
                <w:szCs w:val="24"/>
                <w:lang w:eastAsia="ru-RU"/>
              </w:rPr>
            </w:pPr>
            <w:r w:rsidRPr="00271B3E">
              <w:rPr>
                <w:rFonts w:ascii="Times New Roman" w:hAnsi="Times New Roman"/>
                <w:sz w:val="24"/>
                <w:szCs w:val="24"/>
                <w:lang w:eastAsia="ru-RU"/>
              </w:rPr>
              <w:t>Одетая фигура на контрастном фоне.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26(10*)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Одетая фигура</w:t>
            </w:r>
            <w:r w:rsidRPr="00271B3E">
              <w:rPr>
                <w:rFonts w:ascii="Times New Roman" w:hAnsi="Times New Roman"/>
                <w:sz w:val="24"/>
                <w:szCs w:val="24"/>
                <w:lang w:eastAsia="ru-RU"/>
              </w:rPr>
              <w:t xml:space="preserve"> на декоративном фоне.</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lang w:eastAsia="ru-RU"/>
              </w:rPr>
            </w:pP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4/24</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b/>
                <w:sz w:val="24"/>
                <w:szCs w:val="24"/>
                <w:lang w:eastAsia="ru-RU"/>
              </w:rPr>
            </w:pPr>
            <w:r w:rsidRPr="00271B3E">
              <w:rPr>
                <w:rFonts w:ascii="Times New Roman" w:hAnsi="Times New Roman"/>
                <w:b/>
                <w:sz w:val="24"/>
                <w:szCs w:val="24"/>
                <w:lang w:eastAsia="ru-RU"/>
              </w:rPr>
              <w:t>Итого за 5 семестр</w:t>
            </w:r>
          </w:p>
        </w:tc>
        <w:tc>
          <w:tcPr>
            <w:tcW w:w="1297"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108</w:t>
            </w:r>
          </w:p>
        </w:tc>
        <w:tc>
          <w:tcPr>
            <w:tcW w:w="79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54</w:t>
            </w:r>
            <w:r>
              <w:rPr>
                <w:rFonts w:ascii="Times New Roman" w:hAnsi="Times New Roman"/>
                <w:b/>
                <w:sz w:val="24"/>
                <w:szCs w:val="24"/>
                <w:lang w:eastAsia="ru-RU"/>
              </w:rPr>
              <w:t>(10*)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25</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w:t>
            </w: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sz w:val="24"/>
                <w:szCs w:val="24"/>
                <w:lang w:eastAsia="ru-RU"/>
              </w:rPr>
            </w:pPr>
            <w:r w:rsidRPr="00271B3E">
              <w:rPr>
                <w:rFonts w:ascii="Times New Roman" w:hAnsi="Times New Roman"/>
                <w:sz w:val="24"/>
                <w:szCs w:val="24"/>
                <w:lang w:eastAsia="ru-RU"/>
              </w:rPr>
              <w:t>Краткосрочный этюд фигуры</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271B3E">
              <w:rPr>
                <w:rFonts w:ascii="Times New Roman" w:hAnsi="Times New Roman"/>
                <w:sz w:val="24"/>
                <w:szCs w:val="24"/>
                <w:lang w:eastAsia="ru-RU"/>
              </w:rPr>
              <w:t>6</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28910*)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2616" w:type="dxa"/>
          </w:tcPr>
          <w:p w:rsidR="00752649" w:rsidRPr="00271B3E" w:rsidRDefault="00752649" w:rsidP="00181340">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Одетая фигура</w:t>
            </w:r>
            <w:r w:rsidRPr="00271B3E">
              <w:rPr>
                <w:rFonts w:ascii="Times New Roman" w:hAnsi="Times New Roman"/>
                <w:sz w:val="24"/>
                <w:szCs w:val="24"/>
                <w:lang w:eastAsia="ru-RU"/>
              </w:rPr>
              <w:t xml:space="preserve"> в оригинальном костюме в глубоком пространстве со столом и стоящим на нем натюрмортом.</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6 семестр</w:t>
            </w:r>
          </w:p>
        </w:tc>
        <w:tc>
          <w:tcPr>
            <w:tcW w:w="1297"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108</w:t>
            </w:r>
          </w:p>
        </w:tc>
        <w:tc>
          <w:tcPr>
            <w:tcW w:w="79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760431">
              <w:rPr>
                <w:rFonts w:ascii="Times New Roman" w:hAnsi="Times New Roman"/>
                <w:b/>
                <w:sz w:val="24"/>
                <w:szCs w:val="24"/>
                <w:lang w:eastAsia="ru-RU"/>
              </w:rPr>
              <w:t>68</w:t>
            </w:r>
            <w:r>
              <w:rPr>
                <w:rFonts w:ascii="Times New Roman" w:hAnsi="Times New Roman"/>
                <w:b/>
                <w:sz w:val="24"/>
                <w:szCs w:val="24"/>
                <w:lang w:eastAsia="ru-RU"/>
              </w:rPr>
              <w:t>(13*)</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38</w:t>
            </w:r>
          </w:p>
        </w:tc>
      </w:tr>
      <w:tr w:rsidR="00752649" w:rsidRPr="00E01169" w:rsidTr="00271B3E">
        <w:tc>
          <w:tcPr>
            <w:tcW w:w="651" w:type="dxa"/>
          </w:tcPr>
          <w:p w:rsidR="00752649" w:rsidRPr="00A26541"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A26541">
              <w:rPr>
                <w:rFonts w:ascii="Times New Roman" w:hAnsi="Times New Roman"/>
                <w:sz w:val="24"/>
                <w:szCs w:val="24"/>
                <w:lang w:eastAsia="ru-RU"/>
              </w:rPr>
              <w:t>15.</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Сидящая одетая фигура на нейтральном фоне</w:t>
            </w:r>
          </w:p>
        </w:tc>
        <w:tc>
          <w:tcPr>
            <w:tcW w:w="1297"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62</w:t>
            </w:r>
          </w:p>
        </w:tc>
        <w:tc>
          <w:tcPr>
            <w:tcW w:w="79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34(14*)</w:t>
            </w:r>
          </w:p>
        </w:tc>
        <w:tc>
          <w:tcPr>
            <w:tcW w:w="831"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w:t>
            </w:r>
          </w:p>
        </w:tc>
        <w:tc>
          <w:tcPr>
            <w:tcW w:w="2616" w:type="dxa"/>
          </w:tcPr>
          <w:p w:rsidR="00752649" w:rsidRPr="00A06C48" w:rsidRDefault="00752649" w:rsidP="00271B3E">
            <w:pPr>
              <w:widowControl w:val="0"/>
              <w:autoSpaceDE w:val="0"/>
              <w:autoSpaceDN w:val="0"/>
              <w:adjustRightInd w:val="0"/>
              <w:spacing w:after="0" w:line="240" w:lineRule="auto"/>
              <w:jc w:val="both"/>
              <w:rPr>
                <w:rFonts w:ascii="Times New Roman" w:hAnsi="Times New Roman"/>
                <w:sz w:val="24"/>
                <w:szCs w:val="24"/>
                <w:highlight w:val="green"/>
                <w:lang w:eastAsia="ru-RU"/>
              </w:rPr>
            </w:pPr>
            <w:r w:rsidRPr="00271B3E">
              <w:rPr>
                <w:rFonts w:ascii="Times New Roman" w:hAnsi="Times New Roman"/>
                <w:sz w:val="24"/>
                <w:szCs w:val="24"/>
                <w:lang w:eastAsia="ru-RU"/>
              </w:rPr>
              <w:t>Обнаженная стоящая модель на светлом фоне спереди</w:t>
            </w:r>
          </w:p>
        </w:tc>
        <w:tc>
          <w:tcPr>
            <w:tcW w:w="1297"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r w:rsidRPr="00E9027B">
              <w:rPr>
                <w:rFonts w:ascii="Times New Roman" w:hAnsi="Times New Roman"/>
                <w:sz w:val="24"/>
                <w:szCs w:val="24"/>
                <w:lang w:eastAsia="ru-RU"/>
              </w:rPr>
              <w:t>64</w:t>
            </w:r>
          </w:p>
        </w:tc>
        <w:tc>
          <w:tcPr>
            <w:tcW w:w="79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101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r w:rsidRPr="00E9027B">
              <w:rPr>
                <w:rFonts w:ascii="Times New Roman" w:hAnsi="Times New Roman"/>
                <w:sz w:val="24"/>
                <w:szCs w:val="24"/>
                <w:lang w:eastAsia="ru-RU"/>
              </w:rPr>
              <w:t>36</w:t>
            </w:r>
          </w:p>
        </w:tc>
        <w:tc>
          <w:tcPr>
            <w:tcW w:w="831"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2290"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r w:rsidRPr="00E9027B">
              <w:rPr>
                <w:rFonts w:ascii="Times New Roman" w:hAnsi="Times New Roman"/>
                <w:sz w:val="24"/>
                <w:szCs w:val="24"/>
                <w:lang w:eastAsia="ru-RU"/>
              </w:rPr>
              <w:t>18</w:t>
            </w: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502"/>
              <w:jc w:val="both"/>
              <w:rPr>
                <w:rFonts w:ascii="Times New Roman" w:hAnsi="Times New Roman"/>
                <w:sz w:val="24"/>
                <w:szCs w:val="24"/>
                <w:highlight w:val="yellow"/>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tabs>
                <w:tab w:val="center" w:pos="4677"/>
                <w:tab w:val="right" w:pos="9355"/>
              </w:tabs>
              <w:spacing w:after="0" w:line="240" w:lineRule="auto"/>
              <w:ind w:left="360"/>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7 семестр</w:t>
            </w:r>
          </w:p>
        </w:tc>
        <w:tc>
          <w:tcPr>
            <w:tcW w:w="1297"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108</w:t>
            </w:r>
          </w:p>
        </w:tc>
        <w:tc>
          <w:tcPr>
            <w:tcW w:w="79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760431"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760431">
              <w:rPr>
                <w:rFonts w:ascii="Times New Roman" w:hAnsi="Times New Roman"/>
                <w:b/>
                <w:sz w:val="24"/>
                <w:szCs w:val="24"/>
                <w:lang w:eastAsia="ru-RU"/>
              </w:rPr>
              <w:t>70</w:t>
            </w:r>
            <w:r>
              <w:rPr>
                <w:rFonts w:ascii="Times New Roman" w:hAnsi="Times New Roman"/>
                <w:b/>
                <w:sz w:val="24"/>
                <w:szCs w:val="24"/>
                <w:lang w:eastAsia="ru-RU"/>
              </w:rPr>
              <w:t>(14*)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271B3E">
              <w:rPr>
                <w:rFonts w:ascii="Times New Roman" w:hAnsi="Times New Roman"/>
                <w:b/>
                <w:sz w:val="24"/>
                <w:szCs w:val="24"/>
                <w:lang w:eastAsia="ru-RU"/>
              </w:rPr>
              <w:t>36</w:t>
            </w:r>
          </w:p>
        </w:tc>
      </w:tr>
      <w:tr w:rsidR="00752649" w:rsidRPr="00E01169" w:rsidTr="00271B3E">
        <w:tc>
          <w:tcPr>
            <w:tcW w:w="651" w:type="dxa"/>
          </w:tcPr>
          <w:p w:rsidR="00752649" w:rsidRPr="00271B3E" w:rsidRDefault="00752649" w:rsidP="00A26541">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w:t>
            </w:r>
          </w:p>
        </w:tc>
        <w:tc>
          <w:tcPr>
            <w:tcW w:w="2616" w:type="dxa"/>
          </w:tcPr>
          <w:p w:rsidR="00752649" w:rsidRPr="00A75574" w:rsidRDefault="00752649" w:rsidP="00271B3E">
            <w:pPr>
              <w:widowControl w:val="0"/>
              <w:autoSpaceDE w:val="0"/>
              <w:autoSpaceDN w:val="0"/>
              <w:adjustRightInd w:val="0"/>
              <w:spacing w:after="0" w:line="240" w:lineRule="auto"/>
              <w:jc w:val="both"/>
              <w:rPr>
                <w:rFonts w:ascii="Times New Roman" w:hAnsi="Times New Roman"/>
                <w:sz w:val="24"/>
                <w:szCs w:val="24"/>
                <w:highlight w:val="green"/>
                <w:lang w:eastAsia="ru-RU"/>
              </w:rPr>
            </w:pPr>
            <w:r w:rsidRPr="00271B3E">
              <w:rPr>
                <w:rFonts w:ascii="Times New Roman" w:hAnsi="Times New Roman"/>
                <w:sz w:val="24"/>
                <w:szCs w:val="24"/>
                <w:lang w:eastAsia="ru-RU"/>
              </w:rPr>
              <w:t>Обнаженная стоящая модель на светлом фоне сзади</w:t>
            </w:r>
          </w:p>
        </w:tc>
        <w:tc>
          <w:tcPr>
            <w:tcW w:w="1297"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794" w:type="dxa"/>
          </w:tcPr>
          <w:p w:rsidR="00752649" w:rsidRPr="00A75574" w:rsidRDefault="00752649" w:rsidP="00271B3E">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101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E9027B">
              <w:rPr>
                <w:rFonts w:ascii="Times New Roman" w:hAnsi="Times New Roman"/>
                <w:sz w:val="24"/>
                <w:szCs w:val="24"/>
                <w:lang w:eastAsia="ru-RU"/>
              </w:rPr>
              <w:t>28</w:t>
            </w:r>
            <w:r>
              <w:rPr>
                <w:rFonts w:ascii="Times New Roman" w:hAnsi="Times New Roman"/>
                <w:sz w:val="24"/>
                <w:szCs w:val="24"/>
                <w:lang w:eastAsia="ru-RU"/>
              </w:rPr>
              <w:t>(11*)</w:t>
            </w:r>
          </w:p>
        </w:tc>
        <w:tc>
          <w:tcPr>
            <w:tcW w:w="831"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752649" w:rsidRPr="00E01169" w:rsidTr="00271B3E">
        <w:tc>
          <w:tcPr>
            <w:tcW w:w="651" w:type="dxa"/>
          </w:tcPr>
          <w:p w:rsidR="00752649" w:rsidRPr="001F47D7" w:rsidRDefault="00752649" w:rsidP="00A26541">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highlight w:val="green"/>
                <w:lang w:eastAsia="ru-RU"/>
              </w:rPr>
            </w:pPr>
            <w:r w:rsidRPr="001F47D7">
              <w:rPr>
                <w:rFonts w:ascii="Times New Roman" w:hAnsi="Times New Roman"/>
                <w:sz w:val="24"/>
                <w:szCs w:val="24"/>
                <w:lang w:eastAsia="ru-RU"/>
              </w:rPr>
              <w:t>18.</w:t>
            </w:r>
          </w:p>
        </w:tc>
        <w:tc>
          <w:tcPr>
            <w:tcW w:w="2616" w:type="dxa"/>
          </w:tcPr>
          <w:p w:rsidR="00752649" w:rsidRPr="00A75574" w:rsidRDefault="00752649" w:rsidP="00271B3E">
            <w:pPr>
              <w:widowControl w:val="0"/>
              <w:autoSpaceDE w:val="0"/>
              <w:autoSpaceDN w:val="0"/>
              <w:adjustRightInd w:val="0"/>
              <w:spacing w:after="0" w:line="240" w:lineRule="auto"/>
              <w:jc w:val="both"/>
              <w:rPr>
                <w:rFonts w:ascii="Times New Roman" w:hAnsi="Times New Roman"/>
                <w:b/>
                <w:sz w:val="24"/>
                <w:szCs w:val="24"/>
                <w:highlight w:val="green"/>
                <w:lang w:eastAsia="ru-RU"/>
              </w:rPr>
            </w:pPr>
            <w:r w:rsidRPr="00271B3E">
              <w:rPr>
                <w:rFonts w:ascii="Times New Roman" w:hAnsi="Times New Roman"/>
                <w:sz w:val="24"/>
                <w:szCs w:val="24"/>
                <w:lang w:eastAsia="ru-RU"/>
              </w:rPr>
              <w:t>Обнаженная модель на декоративном фоне</w:t>
            </w:r>
          </w:p>
        </w:tc>
        <w:tc>
          <w:tcPr>
            <w:tcW w:w="1297"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794" w:type="dxa"/>
          </w:tcPr>
          <w:p w:rsidR="00752649" w:rsidRPr="00A75574" w:rsidRDefault="00752649" w:rsidP="00271B3E">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14"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E9027B">
              <w:rPr>
                <w:rFonts w:ascii="Times New Roman" w:hAnsi="Times New Roman"/>
                <w:sz w:val="24"/>
                <w:szCs w:val="24"/>
                <w:lang w:eastAsia="ru-RU"/>
              </w:rPr>
              <w:t>30</w:t>
            </w:r>
          </w:p>
        </w:tc>
        <w:tc>
          <w:tcPr>
            <w:tcW w:w="831"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E9027B"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752649" w:rsidRPr="00E01169" w:rsidTr="00271B3E">
        <w:tc>
          <w:tcPr>
            <w:tcW w:w="651" w:type="dxa"/>
          </w:tcPr>
          <w:p w:rsidR="00752649" w:rsidRPr="00271B3E" w:rsidRDefault="00752649" w:rsidP="00271B3E">
            <w:pPr>
              <w:tabs>
                <w:tab w:val="left" w:pos="0"/>
                <w:tab w:val="center" w:pos="4677"/>
                <w:tab w:val="right" w:pos="9355"/>
              </w:tabs>
              <w:spacing w:after="0" w:line="240" w:lineRule="auto"/>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Итого за 8 семестр</w:t>
            </w:r>
          </w:p>
        </w:tc>
        <w:tc>
          <w:tcPr>
            <w:tcW w:w="1297"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E9027B">
              <w:rPr>
                <w:rFonts w:ascii="Times New Roman" w:hAnsi="Times New Roman"/>
                <w:b/>
                <w:sz w:val="24"/>
                <w:szCs w:val="24"/>
                <w:lang w:eastAsia="ru-RU"/>
              </w:rPr>
              <w:t>108</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58(11*)</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48</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19.</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Одетая фигура в декоративном костюме.</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40</w:t>
            </w:r>
          </w:p>
        </w:tc>
        <w:tc>
          <w:tcPr>
            <w:tcW w:w="79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36</w:t>
            </w:r>
          </w:p>
        </w:tc>
        <w:tc>
          <w:tcPr>
            <w:tcW w:w="831"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20.</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Портрет тематический</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39</w:t>
            </w:r>
          </w:p>
        </w:tc>
        <w:tc>
          <w:tcPr>
            <w:tcW w:w="79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34(14*)</w:t>
            </w:r>
          </w:p>
        </w:tc>
        <w:tc>
          <w:tcPr>
            <w:tcW w:w="831"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4/25</w:t>
            </w:r>
          </w:p>
        </w:tc>
        <w:tc>
          <w:tcPr>
            <w:tcW w:w="79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9</w:t>
            </w:r>
            <w:r w:rsidRPr="00271B3E">
              <w:rPr>
                <w:rFonts w:ascii="Times New Roman" w:hAnsi="Times New Roman"/>
                <w:b/>
                <w:sz w:val="24"/>
                <w:szCs w:val="24"/>
                <w:lang w:eastAsia="ru-RU"/>
              </w:rPr>
              <w:t xml:space="preserve"> семестр</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06C48">
              <w:rPr>
                <w:rFonts w:ascii="Times New Roman" w:hAnsi="Times New Roman"/>
                <w:b/>
                <w:sz w:val="24"/>
                <w:szCs w:val="24"/>
                <w:lang w:eastAsia="ru-RU"/>
              </w:rPr>
              <w:t>108</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70(14*)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9</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21.</w:t>
            </w:r>
          </w:p>
        </w:tc>
        <w:tc>
          <w:tcPr>
            <w:tcW w:w="2616" w:type="dxa"/>
          </w:tcPr>
          <w:p w:rsidR="00752649" w:rsidRPr="00A06C48"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A06C48">
              <w:rPr>
                <w:rFonts w:ascii="Times New Roman" w:hAnsi="Times New Roman"/>
                <w:sz w:val="24"/>
                <w:szCs w:val="24"/>
                <w:lang w:eastAsia="ru-RU"/>
              </w:rPr>
              <w:t>Обнаженная сидящая фигура.</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43</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34</w:t>
            </w:r>
            <w:r>
              <w:rPr>
                <w:rFonts w:ascii="Times New Roman" w:hAnsi="Times New Roman"/>
                <w:sz w:val="24"/>
                <w:szCs w:val="24"/>
                <w:lang w:eastAsia="ru-RU"/>
              </w:rPr>
              <w:t>(14*)</w:t>
            </w:r>
          </w:p>
        </w:tc>
        <w:tc>
          <w:tcPr>
            <w:tcW w:w="831"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22.</w:t>
            </w:r>
          </w:p>
        </w:tc>
        <w:tc>
          <w:tcPr>
            <w:tcW w:w="2616" w:type="dxa"/>
          </w:tcPr>
          <w:p w:rsidR="00752649" w:rsidRPr="00A06C48"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A06C48">
              <w:rPr>
                <w:rFonts w:ascii="Times New Roman" w:hAnsi="Times New Roman"/>
                <w:sz w:val="24"/>
                <w:szCs w:val="24"/>
                <w:lang w:eastAsia="ru-RU"/>
              </w:rPr>
              <w:t>Обнаженная фигура лежащая.</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45</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A06C48">
              <w:rPr>
                <w:rFonts w:ascii="Times New Roman" w:hAnsi="Times New Roman"/>
                <w:sz w:val="24"/>
                <w:szCs w:val="24"/>
                <w:lang w:eastAsia="ru-RU"/>
              </w:rPr>
              <w:t>36</w:t>
            </w:r>
          </w:p>
        </w:tc>
        <w:tc>
          <w:tcPr>
            <w:tcW w:w="831"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2290"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Аттестация</w:t>
            </w:r>
          </w:p>
        </w:tc>
        <w:tc>
          <w:tcPr>
            <w:tcW w:w="1297" w:type="dxa"/>
          </w:tcPr>
          <w:p w:rsidR="00752649" w:rsidRPr="00A06C48" w:rsidRDefault="00752649" w:rsidP="00271B3E">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2/18</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А</w:t>
            </w:r>
            <w:r w:rsidRPr="00271B3E">
              <w:rPr>
                <w:rFonts w:ascii="Times New Roman" w:hAnsi="Times New Roman"/>
                <w:b/>
                <w:sz w:val="24"/>
                <w:szCs w:val="24"/>
                <w:lang w:eastAsia="ru-RU"/>
              </w:rPr>
              <w:t xml:space="preserve"> семестр</w:t>
            </w:r>
          </w:p>
        </w:tc>
        <w:tc>
          <w:tcPr>
            <w:tcW w:w="1297" w:type="dxa"/>
          </w:tcPr>
          <w:p w:rsidR="00752649" w:rsidRPr="004A5CF3" w:rsidRDefault="00752649" w:rsidP="00271B3E">
            <w:pPr>
              <w:widowControl w:val="0"/>
              <w:autoSpaceDE w:val="0"/>
              <w:autoSpaceDN w:val="0"/>
              <w:adjustRightInd w:val="0"/>
              <w:spacing w:after="0" w:line="240" w:lineRule="auto"/>
              <w:jc w:val="center"/>
              <w:rPr>
                <w:rFonts w:ascii="Times New Roman" w:hAnsi="Times New Roman"/>
                <w:b/>
                <w:sz w:val="24"/>
                <w:szCs w:val="24"/>
                <w:highlight w:val="yellow"/>
                <w:lang w:eastAsia="ru-RU"/>
              </w:rPr>
            </w:pPr>
            <w:r>
              <w:rPr>
                <w:rFonts w:ascii="Times New Roman" w:hAnsi="Times New Roman"/>
                <w:b/>
                <w:sz w:val="24"/>
                <w:szCs w:val="24"/>
                <w:lang w:eastAsia="ru-RU"/>
              </w:rPr>
              <w:t>108</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70(14*)</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18</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23.</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proofErr w:type="spellStart"/>
            <w:r w:rsidRPr="00271B3E">
              <w:rPr>
                <w:rFonts w:ascii="Times New Roman" w:hAnsi="Times New Roman"/>
                <w:sz w:val="24"/>
                <w:szCs w:val="24"/>
                <w:lang w:eastAsia="ru-RU"/>
              </w:rPr>
              <w:t>Двухфигурная</w:t>
            </w:r>
            <w:proofErr w:type="spellEnd"/>
            <w:r w:rsidRPr="00271B3E">
              <w:rPr>
                <w:rFonts w:ascii="Times New Roman" w:hAnsi="Times New Roman"/>
                <w:sz w:val="24"/>
                <w:szCs w:val="24"/>
                <w:lang w:eastAsia="ru-RU"/>
              </w:rPr>
              <w:t xml:space="preserve"> постановка (обнаженная)</w:t>
            </w:r>
          </w:p>
        </w:tc>
        <w:tc>
          <w:tcPr>
            <w:tcW w:w="1297"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F47D7">
              <w:rPr>
                <w:rFonts w:ascii="Times New Roman" w:hAnsi="Times New Roman"/>
                <w:sz w:val="24"/>
                <w:szCs w:val="24"/>
                <w:lang w:eastAsia="ru-RU"/>
              </w:rPr>
              <w:t>100</w:t>
            </w:r>
          </w:p>
        </w:tc>
        <w:tc>
          <w:tcPr>
            <w:tcW w:w="794" w:type="dxa"/>
          </w:tcPr>
          <w:p w:rsidR="00752649" w:rsidRPr="00A75574"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1014" w:type="dxa"/>
          </w:tcPr>
          <w:p w:rsidR="00752649" w:rsidRPr="00A75574"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56(21*)</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F47D7">
              <w:rPr>
                <w:rFonts w:ascii="Times New Roman" w:hAnsi="Times New Roman"/>
                <w:sz w:val="24"/>
                <w:szCs w:val="24"/>
                <w:lang w:eastAsia="ru-RU"/>
              </w:rPr>
              <w:t>44</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r w:rsidRPr="001F47D7">
              <w:rPr>
                <w:rFonts w:ascii="Times New Roman" w:hAnsi="Times New Roman"/>
                <w:sz w:val="24"/>
                <w:szCs w:val="24"/>
                <w:lang w:eastAsia="ru-RU"/>
              </w:rPr>
              <w:t>24.</w:t>
            </w: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Тематический портрет с руками в глубоком пространстве</w:t>
            </w:r>
          </w:p>
        </w:tc>
        <w:tc>
          <w:tcPr>
            <w:tcW w:w="1297"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F47D7">
              <w:rPr>
                <w:rFonts w:ascii="Times New Roman" w:hAnsi="Times New Roman"/>
                <w:sz w:val="24"/>
                <w:szCs w:val="24"/>
                <w:lang w:eastAsia="ru-RU"/>
              </w:rPr>
              <w:t>96</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75574"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sidRPr="001F47D7">
              <w:rPr>
                <w:rFonts w:ascii="Times New Roman" w:hAnsi="Times New Roman"/>
                <w:sz w:val="24"/>
                <w:szCs w:val="24"/>
                <w:lang w:eastAsia="ru-RU"/>
              </w:rPr>
              <w:t>44</w:t>
            </w:r>
          </w:p>
        </w:tc>
      </w:tr>
      <w:tr w:rsidR="00752649" w:rsidRPr="00E01169" w:rsidTr="00271B3E">
        <w:tc>
          <w:tcPr>
            <w:tcW w:w="651" w:type="dxa"/>
          </w:tcPr>
          <w:p w:rsidR="00752649" w:rsidRPr="001F47D7" w:rsidRDefault="00752649" w:rsidP="001F47D7">
            <w:pPr>
              <w:widowControl w:val="0"/>
              <w:autoSpaceDE w:val="0"/>
              <w:autoSpaceDN w:val="0"/>
              <w:adjustRightInd w:val="0"/>
              <w:spacing w:after="0" w:line="240" w:lineRule="auto"/>
              <w:jc w:val="both"/>
              <w:rPr>
                <w:rFonts w:ascii="Times New Roman" w:hAnsi="Times New Roman"/>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Аттестация</w:t>
            </w:r>
          </w:p>
        </w:tc>
        <w:tc>
          <w:tcPr>
            <w:tcW w:w="1297"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4/16</w:t>
            </w:r>
          </w:p>
        </w:tc>
        <w:tc>
          <w:tcPr>
            <w:tcW w:w="794"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c>
          <w:tcPr>
            <w:tcW w:w="831" w:type="dxa"/>
          </w:tcPr>
          <w:p w:rsidR="00752649" w:rsidRPr="00271B3E"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1F47D7" w:rsidRDefault="00752649" w:rsidP="00271B3E">
            <w:pPr>
              <w:widowControl w:val="0"/>
              <w:autoSpaceDE w:val="0"/>
              <w:autoSpaceDN w:val="0"/>
              <w:adjustRightInd w:val="0"/>
              <w:spacing w:after="0" w:line="240" w:lineRule="auto"/>
              <w:jc w:val="center"/>
              <w:rPr>
                <w:rFonts w:ascii="Times New Roman" w:hAnsi="Times New Roman"/>
                <w:sz w:val="24"/>
                <w:szCs w:val="24"/>
                <w:lang w:eastAsia="ru-RU"/>
              </w:rPr>
            </w:pP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4A5CF3">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В</w:t>
            </w:r>
            <w:r w:rsidRPr="00271B3E">
              <w:rPr>
                <w:rFonts w:ascii="Times New Roman" w:hAnsi="Times New Roman"/>
                <w:b/>
                <w:sz w:val="24"/>
                <w:szCs w:val="24"/>
                <w:lang w:eastAsia="ru-RU"/>
              </w:rPr>
              <w:t xml:space="preserve"> семестр</w:t>
            </w:r>
          </w:p>
        </w:tc>
        <w:tc>
          <w:tcPr>
            <w:tcW w:w="1297"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216</w:t>
            </w:r>
          </w:p>
        </w:tc>
        <w:tc>
          <w:tcPr>
            <w:tcW w:w="79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108(21*)</w:t>
            </w:r>
          </w:p>
        </w:tc>
        <w:tc>
          <w:tcPr>
            <w:tcW w:w="831"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88</w:t>
            </w:r>
          </w:p>
        </w:tc>
      </w:tr>
      <w:tr w:rsidR="00752649" w:rsidRPr="00E01169" w:rsidTr="00271B3E">
        <w:tc>
          <w:tcPr>
            <w:tcW w:w="651" w:type="dxa"/>
          </w:tcPr>
          <w:p w:rsidR="00752649" w:rsidRPr="00271B3E" w:rsidRDefault="00752649" w:rsidP="00271B3E">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616" w:type="dxa"/>
          </w:tcPr>
          <w:p w:rsidR="00752649" w:rsidRPr="00271B3E" w:rsidRDefault="00752649" w:rsidP="00271B3E">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ИТОГО</w:t>
            </w:r>
          </w:p>
        </w:tc>
        <w:tc>
          <w:tcPr>
            <w:tcW w:w="1297" w:type="dxa"/>
          </w:tcPr>
          <w:p w:rsidR="00752649" w:rsidRPr="00A26541" w:rsidRDefault="00752649" w:rsidP="00061C20">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1224</w:t>
            </w:r>
          </w:p>
        </w:tc>
        <w:tc>
          <w:tcPr>
            <w:tcW w:w="79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14"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748</w:t>
            </w:r>
          </w:p>
        </w:tc>
        <w:tc>
          <w:tcPr>
            <w:tcW w:w="831"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90" w:type="dxa"/>
          </w:tcPr>
          <w:p w:rsidR="00752649" w:rsidRPr="00A26541" w:rsidRDefault="00752649" w:rsidP="00271B3E">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319</w:t>
            </w:r>
          </w:p>
        </w:tc>
      </w:tr>
    </w:tbl>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sz w:val="24"/>
          <w:szCs w:val="24"/>
          <w:lang w:eastAsia="ru-RU"/>
        </w:rPr>
      </w:pPr>
    </w:p>
    <w:bookmarkEnd w:id="6"/>
    <w:p w:rsidR="00752649" w:rsidRPr="00BD484C" w:rsidRDefault="00752649" w:rsidP="00BD484C">
      <w:pPr>
        <w:spacing w:after="0" w:line="240" w:lineRule="auto"/>
        <w:jc w:val="both"/>
        <w:rPr>
          <w:rFonts w:ascii="Times New Roman" w:hAnsi="Times New Roman"/>
          <w:sz w:val="24"/>
          <w:szCs w:val="24"/>
          <w:lang w:eastAsia="ru-RU"/>
        </w:rPr>
      </w:pPr>
    </w:p>
    <w:p w:rsidR="00752649" w:rsidRPr="00BD484C" w:rsidRDefault="00752649" w:rsidP="00BD484C">
      <w:pPr>
        <w:numPr>
          <w:ilvl w:val="1"/>
          <w:numId w:val="4"/>
        </w:numPr>
        <w:autoSpaceDE w:val="0"/>
        <w:autoSpaceDN w:val="0"/>
        <w:adjustRightInd w:val="0"/>
        <w:spacing w:after="0" w:line="240" w:lineRule="auto"/>
        <w:jc w:val="both"/>
        <w:rPr>
          <w:rFonts w:ascii="Times New Roman" w:hAnsi="Times New Roman"/>
          <w:b/>
          <w:i/>
          <w:sz w:val="24"/>
          <w:szCs w:val="24"/>
          <w:lang w:eastAsia="ru-RU"/>
        </w:rPr>
      </w:pPr>
      <w:bookmarkStart w:id="7" w:name="_Hlk69553479"/>
      <w:r w:rsidRPr="00BD484C">
        <w:rPr>
          <w:rFonts w:ascii="Times New Roman" w:hAnsi="Times New Roman"/>
          <w:b/>
          <w:i/>
          <w:sz w:val="24"/>
          <w:szCs w:val="24"/>
          <w:lang w:eastAsia="ru-RU"/>
        </w:rPr>
        <w:t>Программа дисциплины, структурированная по темам / разделам</w:t>
      </w:r>
    </w:p>
    <w:p w:rsidR="00752649" w:rsidRPr="00BD484C" w:rsidRDefault="00752649" w:rsidP="00BD484C">
      <w:pPr>
        <w:spacing w:after="0" w:line="240" w:lineRule="auto"/>
        <w:jc w:val="both"/>
        <w:rPr>
          <w:rFonts w:ascii="Times New Roman" w:hAnsi="Times New Roman"/>
          <w:b/>
          <w:bCs/>
          <w:sz w:val="24"/>
          <w:szCs w:val="24"/>
          <w:lang w:eastAsia="ru-RU"/>
        </w:rPr>
      </w:pPr>
    </w:p>
    <w:p w:rsidR="00752649" w:rsidRPr="00BD484C" w:rsidRDefault="00752649" w:rsidP="00BD484C">
      <w:pPr>
        <w:spacing w:after="0" w:line="240" w:lineRule="auto"/>
        <w:jc w:val="both"/>
        <w:rPr>
          <w:rFonts w:ascii="Times New Roman" w:hAnsi="Times New Roman"/>
          <w:b/>
          <w:i/>
          <w:sz w:val="24"/>
          <w:szCs w:val="24"/>
          <w:lang w:eastAsia="ru-RU"/>
        </w:rPr>
      </w:pPr>
      <w:r w:rsidRPr="00BD484C">
        <w:rPr>
          <w:rFonts w:ascii="Times New Roman" w:hAnsi="Times New Roman"/>
          <w:b/>
          <w:bCs/>
          <w:sz w:val="24"/>
          <w:szCs w:val="24"/>
          <w:lang w:eastAsia="ru-RU"/>
        </w:rPr>
        <w:t>4.2.1.Содержание практических занятий</w:t>
      </w:r>
      <w:r w:rsidRPr="00BD484C">
        <w:rPr>
          <w:rFonts w:ascii="Times New Roman" w:hAnsi="Times New Roman"/>
          <w:sz w:val="24"/>
          <w:szCs w:val="24"/>
          <w:lang w:eastAsia="ru-RU"/>
        </w:rPr>
        <w:t>.</w:t>
      </w:r>
    </w:p>
    <w:p w:rsidR="00752649" w:rsidRDefault="00752649" w:rsidP="00BD484C">
      <w:pPr>
        <w:spacing w:after="0" w:line="240" w:lineRule="auto"/>
        <w:jc w:val="both"/>
        <w:rPr>
          <w:rFonts w:ascii="Times New Roman" w:hAnsi="Times New Roman"/>
          <w:sz w:val="24"/>
          <w:szCs w:val="24"/>
          <w:lang w:eastAsia="ru-RU"/>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416"/>
      </w:tblGrid>
      <w:tr w:rsidR="00752649" w:rsidRPr="00E01169" w:rsidTr="00F55274">
        <w:tc>
          <w:tcPr>
            <w:tcW w:w="851"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xml:space="preserve">№ п/п </w:t>
            </w: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b/>
                <w:sz w:val="24"/>
                <w:szCs w:val="24"/>
                <w:lang w:eastAsia="ru-RU"/>
              </w:rPr>
            </w:pPr>
            <w:r w:rsidRPr="00291843">
              <w:rPr>
                <w:rFonts w:ascii="Times New Roman" w:hAnsi="Times New Roman"/>
                <w:b/>
                <w:sz w:val="24"/>
                <w:szCs w:val="24"/>
                <w:lang w:eastAsia="ru-RU"/>
              </w:rPr>
              <w:t xml:space="preserve">Наименование темы (раздела) дисциплины </w:t>
            </w:r>
          </w:p>
          <w:p w:rsidR="00752649" w:rsidRPr="00291843" w:rsidRDefault="00752649" w:rsidP="00291843">
            <w:pPr>
              <w:widowControl w:val="0"/>
              <w:autoSpaceDE w:val="0"/>
              <w:autoSpaceDN w:val="0"/>
              <w:adjustRightInd w:val="0"/>
              <w:spacing w:after="0" w:line="240" w:lineRule="auto"/>
              <w:jc w:val="both"/>
              <w:rPr>
                <w:rFonts w:ascii="Times New Roman" w:hAnsi="Times New Roman"/>
                <w:b/>
                <w:sz w:val="24"/>
                <w:szCs w:val="24"/>
                <w:lang w:eastAsia="ru-RU"/>
              </w:rPr>
            </w:pP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b/>
                <w:sz w:val="24"/>
                <w:szCs w:val="24"/>
                <w:lang w:eastAsia="ru-RU"/>
              </w:rPr>
            </w:pPr>
            <w:r w:rsidRPr="00291843">
              <w:rPr>
                <w:rFonts w:ascii="Times New Roman" w:hAnsi="Times New Roman"/>
                <w:b/>
                <w:sz w:val="24"/>
                <w:szCs w:val="24"/>
                <w:lang w:eastAsia="ru-RU"/>
              </w:rPr>
              <w:t>Содержание практического занятия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xml:space="preserve"> Натюрморт из 3 - 5 бытовых предметов с драпировками (гризайль).</w:t>
            </w:r>
          </w:p>
        </w:tc>
        <w:tc>
          <w:tcPr>
            <w:tcW w:w="5416" w:type="dxa"/>
          </w:tcPr>
          <w:p w:rsidR="00752649" w:rsidRPr="00291843" w:rsidRDefault="00752649" w:rsidP="007061DE">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 натюрморта.</w:t>
            </w:r>
          </w:p>
          <w:p w:rsidR="00752649" w:rsidRPr="00291843" w:rsidRDefault="00752649" w:rsidP="007061D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91843">
              <w:rPr>
                <w:rFonts w:ascii="Times New Roman" w:hAnsi="Times New Roman"/>
                <w:sz w:val="24"/>
                <w:szCs w:val="24"/>
                <w:lang w:eastAsia="ru-RU"/>
              </w:rPr>
              <w:t>Конструктивное построение предметов и драпировок.</w:t>
            </w:r>
          </w:p>
          <w:p w:rsidR="00752649" w:rsidRPr="00291843" w:rsidRDefault="00752649" w:rsidP="007061DE">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012AF5">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w:t>
            </w:r>
            <w:r>
              <w:rPr>
                <w:rFonts w:ascii="Times New Roman" w:hAnsi="Times New Roman"/>
                <w:sz w:val="24"/>
                <w:szCs w:val="24"/>
                <w:lang w:eastAsia="ru-RU"/>
              </w:rPr>
              <w:t>Колорит</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Натюрморт в теплом колорите.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-Построение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-Организация заданного колорита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xml:space="preserve"> Натюрморт в холодном колорите.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-Построение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-Организация заданного колорита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xml:space="preserve"> «Белый натюрморт» белые предметы на белых драпировках.</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головы.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r>
              <w:rPr>
                <w:rFonts w:ascii="Times New Roman" w:hAnsi="Times New Roman"/>
                <w:sz w:val="24"/>
                <w:szCs w:val="24"/>
                <w:lang w:eastAsia="ru-RU"/>
              </w:rPr>
              <w:t>Колорит</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Голова с плечевым поясом на светлом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головы.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Голова с плечевым поясом на темном, «теплом» фоне в темной, «теплой» одежде.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головы.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r>
              <w:rPr>
                <w:rFonts w:ascii="Times New Roman" w:hAnsi="Times New Roman"/>
                <w:sz w:val="24"/>
                <w:szCs w:val="24"/>
                <w:lang w:eastAsia="ru-RU"/>
              </w:rPr>
              <w:t>Колорит</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Голова с плечевым поясом на декоративном орнаментальном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Поясной портрет с руками, обнаженной по пояс.</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Поясной портрет с руками в одежде.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на контрастном фоне</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Фигура на темном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на сложном декоративном фоне</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Одетая фигура на контрастном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Одетая фигура </w:t>
            </w:r>
            <w:r w:rsidRPr="00291843">
              <w:rPr>
                <w:rFonts w:ascii="Times New Roman" w:hAnsi="Times New Roman"/>
                <w:sz w:val="24"/>
                <w:szCs w:val="24"/>
                <w:lang w:eastAsia="ru-RU"/>
              </w:rPr>
              <w:t>на декоративном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Краткосрочный этюд фигуры</w:t>
            </w:r>
          </w:p>
        </w:tc>
        <w:tc>
          <w:tcPr>
            <w:tcW w:w="5416" w:type="dxa"/>
          </w:tcPr>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декоративного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7061DE">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Одетая фигура</w:t>
            </w:r>
            <w:r w:rsidRPr="00291843">
              <w:rPr>
                <w:rFonts w:ascii="Times New Roman" w:hAnsi="Times New Roman"/>
                <w:sz w:val="24"/>
                <w:szCs w:val="24"/>
                <w:lang w:eastAsia="ru-RU"/>
              </w:rPr>
              <w:t xml:space="preserve"> в оригинальном костюме в глубоком пространстве со столом и стоящим на нем натюрмортом.</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p w:rsidR="00752649" w:rsidRPr="00291843" w:rsidRDefault="00752649" w:rsidP="00F55274">
            <w:pPr>
              <w:widowControl w:val="0"/>
              <w:autoSpaceDE w:val="0"/>
              <w:autoSpaceDN w:val="0"/>
              <w:adjustRightInd w:val="0"/>
              <w:spacing w:after="0" w:line="240" w:lineRule="auto"/>
              <w:rPr>
                <w:rFonts w:ascii="Times New Roman" w:hAnsi="Times New Roman"/>
                <w:sz w:val="24"/>
                <w:szCs w:val="24"/>
                <w:lang w:eastAsia="ru-RU"/>
              </w:rPr>
            </w:pPr>
            <w:r w:rsidRPr="00291843">
              <w:rPr>
                <w:rFonts w:ascii="Times New Roman" w:hAnsi="Times New Roman"/>
                <w:sz w:val="24"/>
                <w:szCs w:val="24"/>
                <w:lang w:eastAsia="ru-RU"/>
              </w:rPr>
              <w:t>-Целостность тона и цвета тела относительно декоративного костюма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Сидящая одетая фигура на нейтральном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Обнаженная стоящая модель на светлом фоне спереди</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Обнаженная стоящая модель на светлом фоне сзади</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Обнаженная модель на декоративном фоне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Портрет тематический</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Одетая фигура в декоративном костюме.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Обнаженная сидящая фигура.</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Обнаженная фигура лежащая.</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b/>
                <w:sz w:val="24"/>
                <w:szCs w:val="24"/>
                <w:lang w:eastAsia="ru-RU"/>
              </w:rPr>
            </w:pPr>
            <w:proofErr w:type="spellStart"/>
            <w:r w:rsidRPr="00291843">
              <w:rPr>
                <w:rFonts w:ascii="Times New Roman" w:hAnsi="Times New Roman"/>
                <w:sz w:val="24"/>
                <w:szCs w:val="24"/>
                <w:lang w:eastAsia="ru-RU"/>
              </w:rPr>
              <w:t>Двухфигурная</w:t>
            </w:r>
            <w:proofErr w:type="spellEnd"/>
            <w:r w:rsidRPr="00291843">
              <w:rPr>
                <w:rFonts w:ascii="Times New Roman" w:hAnsi="Times New Roman"/>
                <w:sz w:val="24"/>
                <w:szCs w:val="24"/>
                <w:lang w:eastAsia="ru-RU"/>
              </w:rPr>
              <w:t xml:space="preserve"> постановка (обнаженная)</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r w:rsidR="00752649" w:rsidRPr="00E01169" w:rsidTr="00F55274">
        <w:tc>
          <w:tcPr>
            <w:tcW w:w="851" w:type="dxa"/>
          </w:tcPr>
          <w:p w:rsidR="00752649" w:rsidRPr="00291843" w:rsidRDefault="00752649" w:rsidP="00291843">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b/>
                <w:sz w:val="24"/>
                <w:szCs w:val="24"/>
                <w:lang w:eastAsia="ru-RU"/>
              </w:rPr>
            </w:pPr>
            <w:r w:rsidRPr="00291843">
              <w:rPr>
                <w:rFonts w:ascii="Times New Roman" w:hAnsi="Times New Roman"/>
                <w:sz w:val="24"/>
                <w:szCs w:val="24"/>
                <w:lang w:eastAsia="ru-RU"/>
              </w:rPr>
              <w:t>Тематический портрет с руками в глубоком пространстве</w:t>
            </w:r>
          </w:p>
        </w:tc>
        <w:tc>
          <w:tcPr>
            <w:tcW w:w="5416" w:type="dxa"/>
          </w:tcPr>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Композиционное решение.</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 Конструктивное построение натуры.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w:t>
            </w:r>
            <w:proofErr w:type="spellStart"/>
            <w:r w:rsidRPr="00291843">
              <w:rPr>
                <w:rFonts w:ascii="Times New Roman" w:hAnsi="Times New Roman"/>
                <w:sz w:val="24"/>
                <w:szCs w:val="24"/>
                <w:lang w:eastAsia="ru-RU"/>
              </w:rPr>
              <w:t>Цвето</w:t>
            </w:r>
            <w:proofErr w:type="spellEnd"/>
            <w:r w:rsidRPr="00291843">
              <w:rPr>
                <w:rFonts w:ascii="Times New Roman" w:hAnsi="Times New Roman"/>
                <w:sz w:val="24"/>
                <w:szCs w:val="24"/>
                <w:lang w:eastAsia="ru-RU"/>
              </w:rPr>
              <w:t>-тоновые отношения</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-Моделировка формы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-Колорит</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-Контраст и силуэт фигуры</w:t>
            </w:r>
          </w:p>
          <w:p w:rsidR="00752649" w:rsidRPr="00291843" w:rsidRDefault="00752649" w:rsidP="00291843">
            <w:pPr>
              <w:widowControl w:val="0"/>
              <w:autoSpaceDE w:val="0"/>
              <w:autoSpaceDN w:val="0"/>
              <w:adjustRightInd w:val="0"/>
              <w:spacing w:after="0" w:line="240" w:lineRule="auto"/>
              <w:jc w:val="both"/>
              <w:rPr>
                <w:rFonts w:ascii="Times New Roman" w:hAnsi="Times New Roman"/>
                <w:sz w:val="24"/>
                <w:szCs w:val="24"/>
                <w:lang w:eastAsia="ru-RU"/>
              </w:rPr>
            </w:pPr>
            <w:r w:rsidRPr="00291843">
              <w:rPr>
                <w:rFonts w:ascii="Times New Roman" w:hAnsi="Times New Roman"/>
                <w:sz w:val="24"/>
                <w:szCs w:val="24"/>
                <w:lang w:eastAsia="ru-RU"/>
              </w:rPr>
              <w:t>-Целостность силуэта относительно фона</w:t>
            </w:r>
          </w:p>
        </w:tc>
      </w:tr>
    </w:tbl>
    <w:p w:rsidR="00752649" w:rsidRPr="00BD484C" w:rsidRDefault="00752649" w:rsidP="00BD484C">
      <w:pPr>
        <w:spacing w:after="0" w:line="240" w:lineRule="auto"/>
        <w:jc w:val="both"/>
        <w:rPr>
          <w:rFonts w:ascii="Times New Roman" w:hAnsi="Times New Roman"/>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752649" w:rsidRPr="00BD484C" w:rsidRDefault="00752649" w:rsidP="00BD484C">
      <w:pPr>
        <w:autoSpaceDE w:val="0"/>
        <w:autoSpaceDN w:val="0"/>
        <w:adjustRightInd w:val="0"/>
        <w:spacing w:after="0" w:line="240" w:lineRule="auto"/>
        <w:rPr>
          <w:rFonts w:ascii="Times New Roman" w:hAnsi="Times New Roman"/>
          <w:b/>
          <w:sz w:val="24"/>
          <w:szCs w:val="24"/>
          <w:lang w:eastAsia="ru-RU"/>
        </w:rPr>
      </w:pPr>
      <w:r w:rsidRPr="00BD484C">
        <w:rPr>
          <w:rFonts w:ascii="Times New Roman" w:hAnsi="Times New Roman"/>
          <w:b/>
          <w:sz w:val="24"/>
          <w:szCs w:val="24"/>
          <w:lang w:eastAsia="ru-RU"/>
        </w:rPr>
        <w:t xml:space="preserve">4.2.2. </w:t>
      </w:r>
      <w:r w:rsidRPr="00BD484C">
        <w:rPr>
          <w:rFonts w:ascii="Times New Roman" w:hAnsi="Times New Roman"/>
          <w:b/>
          <w:i/>
          <w:iCs/>
          <w:sz w:val="24"/>
          <w:szCs w:val="24"/>
          <w:lang w:eastAsia="ru-RU"/>
        </w:rPr>
        <w:t>Содержани</w:t>
      </w:r>
      <w:r>
        <w:rPr>
          <w:rFonts w:ascii="Times New Roman" w:hAnsi="Times New Roman"/>
          <w:b/>
          <w:i/>
          <w:iCs/>
          <w:sz w:val="24"/>
          <w:szCs w:val="24"/>
          <w:lang w:eastAsia="ru-RU"/>
        </w:rPr>
        <w:t>е самостоятельной работы</w:t>
      </w:r>
    </w:p>
    <w:p w:rsidR="00752649" w:rsidRPr="00BD484C" w:rsidRDefault="00752649" w:rsidP="00BD484C">
      <w:pPr>
        <w:autoSpaceDE w:val="0"/>
        <w:autoSpaceDN w:val="0"/>
        <w:adjustRightInd w:val="0"/>
        <w:spacing w:after="0" w:line="240" w:lineRule="auto"/>
        <w:rPr>
          <w:rFonts w:ascii="Times New Roman" w:hAnsi="Times New Roman"/>
          <w:b/>
          <w:sz w:val="24"/>
          <w:szCs w:val="24"/>
          <w:lang w:eastAsia="ru-RU"/>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752649" w:rsidRPr="00E01169" w:rsidTr="00BD484C">
        <w:tc>
          <w:tcPr>
            <w:tcW w:w="851" w:type="dxa"/>
          </w:tcPr>
          <w:p w:rsidR="00752649" w:rsidRPr="00BD484C" w:rsidRDefault="00752649" w:rsidP="00BD484C">
            <w:pPr>
              <w:spacing w:after="0" w:line="240" w:lineRule="auto"/>
              <w:jc w:val="both"/>
              <w:rPr>
                <w:rFonts w:ascii="Times New Roman" w:hAnsi="Times New Roman"/>
                <w:b/>
                <w:bCs/>
                <w:sz w:val="24"/>
                <w:szCs w:val="24"/>
                <w:lang w:eastAsia="ru-RU"/>
              </w:rPr>
            </w:pPr>
            <w:r w:rsidRPr="00BD484C">
              <w:rPr>
                <w:rFonts w:ascii="Times New Roman" w:hAnsi="Times New Roman"/>
                <w:b/>
                <w:bCs/>
                <w:sz w:val="24"/>
                <w:szCs w:val="24"/>
                <w:lang w:eastAsia="ru-RU"/>
              </w:rPr>
              <w:t xml:space="preserve">№ п/п </w:t>
            </w:r>
          </w:p>
        </w:tc>
        <w:tc>
          <w:tcPr>
            <w:tcW w:w="3262" w:type="dxa"/>
          </w:tcPr>
          <w:p w:rsidR="00752649" w:rsidRPr="00BD484C" w:rsidRDefault="00752649" w:rsidP="00BD484C">
            <w:pPr>
              <w:spacing w:after="0" w:line="240" w:lineRule="auto"/>
              <w:jc w:val="both"/>
              <w:rPr>
                <w:rFonts w:ascii="Times New Roman" w:hAnsi="Times New Roman"/>
                <w:b/>
                <w:sz w:val="24"/>
                <w:szCs w:val="24"/>
                <w:lang w:eastAsia="ru-RU"/>
              </w:rPr>
            </w:pPr>
            <w:r w:rsidRPr="00BD484C">
              <w:rPr>
                <w:rFonts w:ascii="Times New Roman" w:hAnsi="Times New Roman"/>
                <w:b/>
                <w:sz w:val="24"/>
                <w:szCs w:val="24"/>
                <w:lang w:eastAsia="ru-RU"/>
              </w:rPr>
              <w:t xml:space="preserve">Наименование темы (раздела) дисциплины </w:t>
            </w:r>
          </w:p>
          <w:p w:rsidR="00752649" w:rsidRPr="00BD484C" w:rsidRDefault="00752649" w:rsidP="00BD484C">
            <w:pPr>
              <w:spacing w:after="0" w:line="240" w:lineRule="auto"/>
              <w:jc w:val="both"/>
              <w:rPr>
                <w:rFonts w:ascii="Times New Roman" w:hAnsi="Times New Roman"/>
                <w:b/>
                <w:sz w:val="24"/>
                <w:szCs w:val="24"/>
                <w:lang w:eastAsia="ru-RU"/>
              </w:rPr>
            </w:pPr>
          </w:p>
        </w:tc>
        <w:tc>
          <w:tcPr>
            <w:tcW w:w="5532" w:type="dxa"/>
          </w:tcPr>
          <w:p w:rsidR="00752649" w:rsidRPr="00BD484C" w:rsidRDefault="00752649" w:rsidP="00BD484C">
            <w:pPr>
              <w:spacing w:after="0" w:line="240" w:lineRule="auto"/>
              <w:jc w:val="both"/>
              <w:rPr>
                <w:rFonts w:ascii="Times New Roman" w:hAnsi="Times New Roman"/>
                <w:b/>
                <w:sz w:val="24"/>
                <w:szCs w:val="24"/>
                <w:lang w:eastAsia="ru-RU"/>
              </w:rPr>
            </w:pPr>
            <w:r w:rsidRPr="00BD484C">
              <w:rPr>
                <w:rFonts w:ascii="Times New Roman" w:hAnsi="Times New Roman"/>
                <w:b/>
                <w:sz w:val="24"/>
                <w:szCs w:val="24"/>
                <w:lang w:eastAsia="ru-RU"/>
              </w:rPr>
              <w:t xml:space="preserve">    Формы и тематика самостоятельной работы </w:t>
            </w:r>
          </w:p>
          <w:p w:rsidR="00752649" w:rsidRPr="00BD484C" w:rsidRDefault="00752649" w:rsidP="00BD484C">
            <w:pPr>
              <w:spacing w:after="0" w:line="240" w:lineRule="auto"/>
              <w:jc w:val="both"/>
              <w:rPr>
                <w:rFonts w:ascii="Times New Roman" w:hAnsi="Times New Roman"/>
                <w:sz w:val="24"/>
                <w:szCs w:val="24"/>
                <w:lang w:eastAsia="ru-RU"/>
              </w:rPr>
            </w:pP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1</w:t>
            </w:r>
          </w:p>
        </w:tc>
        <w:tc>
          <w:tcPr>
            <w:tcW w:w="3262" w:type="dxa"/>
          </w:tcPr>
          <w:p w:rsidR="00752649" w:rsidRPr="00BD484C" w:rsidRDefault="00752649" w:rsidP="001F47D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Этюды </w:t>
            </w:r>
            <w:r w:rsidRPr="00BD484C">
              <w:rPr>
                <w:rFonts w:ascii="Times New Roman" w:hAnsi="Times New Roman"/>
                <w:sz w:val="24"/>
                <w:szCs w:val="24"/>
                <w:lang w:eastAsia="ru-RU"/>
              </w:rPr>
              <w:t>на основе натюрморта из бытовых предметов с драпировками.</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Этюдная домашняя работа.</w:t>
            </w:r>
          </w:p>
          <w:p w:rsidR="00752649" w:rsidRPr="001F47D7" w:rsidRDefault="00752649" w:rsidP="00BD484C">
            <w:pPr>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Инди</w:t>
            </w:r>
            <w:r>
              <w:rPr>
                <w:rFonts w:ascii="Times New Roman" w:hAnsi="Times New Roman"/>
                <w:color w:val="000000"/>
                <w:sz w:val="24"/>
                <w:szCs w:val="24"/>
                <w:lang w:eastAsia="ru-RU"/>
              </w:rPr>
              <w:t>видуальные творческие задания.</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2</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Натюрморт в теплом колорите.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Подготовка и выполнение эскизных вариантов к учебной постано</w:t>
            </w:r>
            <w:r>
              <w:rPr>
                <w:rFonts w:ascii="Times New Roman" w:hAnsi="Times New Roman"/>
                <w:sz w:val="24"/>
                <w:szCs w:val="24"/>
                <w:lang w:eastAsia="ru-RU"/>
              </w:rPr>
              <w:t>вке.</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3</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 Натюрморт в холодном колорите.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752649" w:rsidRPr="001F47D7" w:rsidRDefault="00752649" w:rsidP="001F47D7">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Подготовка и выполнение эскизных </w:t>
            </w:r>
            <w:r>
              <w:rPr>
                <w:rFonts w:ascii="Times New Roman" w:hAnsi="Times New Roman"/>
                <w:color w:val="000000"/>
                <w:sz w:val="24"/>
                <w:szCs w:val="24"/>
                <w:lang w:eastAsia="ru-RU"/>
              </w:rPr>
              <w:t>вариантов к учебной постановке.</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4</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Тематический натюрморт  в контрастной цветовой гамме.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Подготовка и в</w:t>
            </w:r>
            <w:r>
              <w:rPr>
                <w:rFonts w:ascii="Times New Roman" w:hAnsi="Times New Roman"/>
                <w:sz w:val="24"/>
                <w:szCs w:val="24"/>
                <w:lang w:eastAsia="ru-RU"/>
              </w:rPr>
              <w:t>ыполнение эскизов к постановке.</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5</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Голова с плечевым поясом на светлом фоне в теплом колорите.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Работа с иллюстративным материалом с использованием Интернет-ресурсов. </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sz w:val="24"/>
                <w:szCs w:val="24"/>
                <w:lang w:eastAsia="ru-RU"/>
              </w:rPr>
              <w:t>Выполнение домашних этюдов головы.</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6</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Голова с плечевым поясом на декоративном орнаментальном фоне. </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Работа с иллюстративным материалом с использованием Интернет-ресурсов.</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Выполнение домашних этюдов головы на орнаментальном фоне.</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7</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Поясной портрет с руками в одежде на темном фоне.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Работа с иллюстративным материалом с использованием Интернет-ресурсов.</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 xml:space="preserve">Выполнение домашних портретных этюдов. </w:t>
            </w:r>
          </w:p>
        </w:tc>
      </w:tr>
      <w:tr w:rsidR="00752649" w:rsidRPr="00E01169" w:rsidTr="00BD484C">
        <w:tc>
          <w:tcPr>
            <w:tcW w:w="851"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8</w:t>
            </w:r>
          </w:p>
        </w:tc>
        <w:tc>
          <w:tcPr>
            <w:tcW w:w="3262" w:type="dxa"/>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Этюды фигуры в теплом и холодном колорите.</w:t>
            </w:r>
          </w:p>
        </w:tc>
        <w:tc>
          <w:tcPr>
            <w:tcW w:w="5532" w:type="dxa"/>
          </w:tcPr>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Знакомство с основной и дополнительной литературой по теме.</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Работа с иллюстративным материалом с использованием Интернет-ресурсов.</w:t>
            </w:r>
          </w:p>
          <w:p w:rsidR="00752649" w:rsidRPr="00BD484C" w:rsidRDefault="00752649" w:rsidP="00BD484C">
            <w:pPr>
              <w:shd w:val="clear" w:color="auto" w:fill="FFFFFF"/>
              <w:spacing w:after="0" w:line="240" w:lineRule="auto"/>
              <w:jc w:val="both"/>
              <w:rPr>
                <w:rFonts w:ascii="Times New Roman" w:hAnsi="Times New Roman"/>
                <w:color w:val="000000"/>
                <w:sz w:val="24"/>
                <w:szCs w:val="24"/>
                <w:lang w:eastAsia="ru-RU"/>
              </w:rPr>
            </w:pPr>
            <w:r w:rsidRPr="00BD484C">
              <w:rPr>
                <w:rFonts w:ascii="Times New Roman" w:hAnsi="Times New Roman"/>
                <w:color w:val="000000"/>
                <w:sz w:val="24"/>
                <w:szCs w:val="24"/>
                <w:lang w:eastAsia="ru-RU"/>
              </w:rPr>
              <w:t>Выполнение домашних этюдов фигуры в различных гаммах.</w:t>
            </w:r>
          </w:p>
        </w:tc>
      </w:tr>
      <w:bookmarkEnd w:id="7"/>
    </w:tbl>
    <w:p w:rsidR="00752649" w:rsidRPr="00BD484C" w:rsidRDefault="00752649" w:rsidP="00BD484C">
      <w:pPr>
        <w:spacing w:after="0" w:line="240" w:lineRule="auto"/>
        <w:jc w:val="both"/>
        <w:rPr>
          <w:rFonts w:ascii="Times New Roman" w:hAnsi="Times New Roman"/>
          <w:sz w:val="24"/>
          <w:szCs w:val="24"/>
          <w:lang w:eastAsia="ru-RU"/>
        </w:rPr>
      </w:pPr>
    </w:p>
    <w:p w:rsidR="00752649" w:rsidRPr="00BD484C" w:rsidRDefault="00752649" w:rsidP="00BD484C">
      <w:pPr>
        <w:spacing w:after="0" w:line="240" w:lineRule="auto"/>
        <w:jc w:val="both"/>
        <w:rPr>
          <w:rFonts w:ascii="Times New Roman" w:hAnsi="Times New Roman"/>
          <w:sz w:val="24"/>
          <w:szCs w:val="24"/>
          <w:lang w:eastAsia="ru-RU"/>
        </w:rPr>
      </w:pPr>
    </w:p>
    <w:p w:rsidR="00752649" w:rsidRDefault="00752649" w:rsidP="00BD484C">
      <w:pPr>
        <w:widowControl w:val="0"/>
        <w:numPr>
          <w:ilvl w:val="0"/>
          <w:numId w:val="4"/>
        </w:numPr>
        <w:autoSpaceDE w:val="0"/>
        <w:autoSpaceDN w:val="0"/>
        <w:adjustRightInd w:val="0"/>
        <w:spacing w:after="0" w:line="240" w:lineRule="auto"/>
        <w:contextualSpacing/>
        <w:jc w:val="both"/>
        <w:rPr>
          <w:rFonts w:ascii="Times New Roman" w:hAnsi="Times New Roman"/>
          <w:b/>
          <w:bCs/>
          <w:sz w:val="24"/>
          <w:szCs w:val="24"/>
          <w:lang w:eastAsia="ru-RU"/>
        </w:rPr>
      </w:pPr>
      <w:bookmarkStart w:id="8" w:name="_Hlk69554995"/>
      <w:r w:rsidRPr="00BD484C">
        <w:rPr>
          <w:rFonts w:ascii="Times New Roman" w:hAnsi="Times New Roman"/>
          <w:b/>
          <w:bCs/>
          <w:sz w:val="24"/>
          <w:szCs w:val="24"/>
          <w:lang w:eastAsia="ru-RU"/>
        </w:rPr>
        <w:t>Перечень учебно-методического обеспечения для самостоятельной работы обучающихся по дисциплине.</w:t>
      </w:r>
    </w:p>
    <w:p w:rsidR="00752649" w:rsidRDefault="00752649" w:rsidP="00AE0017">
      <w:pPr>
        <w:widowControl w:val="0"/>
        <w:autoSpaceDE w:val="0"/>
        <w:autoSpaceDN w:val="0"/>
        <w:adjustRightInd w:val="0"/>
        <w:spacing w:after="0" w:line="240" w:lineRule="auto"/>
        <w:contextualSpacing/>
        <w:jc w:val="both"/>
        <w:rPr>
          <w:rFonts w:ascii="Times New Roman" w:hAnsi="Times New Roman"/>
          <w:b/>
          <w:bCs/>
          <w:sz w:val="24"/>
          <w:szCs w:val="24"/>
          <w:lang w:eastAsia="ru-RU"/>
        </w:rPr>
      </w:pP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i/>
          <w:sz w:val="24"/>
          <w:szCs w:val="24"/>
          <w:lang w:eastAsia="ru-RU"/>
        </w:rPr>
      </w:pPr>
      <w:r w:rsidRPr="00AE0017">
        <w:rPr>
          <w:rFonts w:ascii="Times New Roman" w:hAnsi="Times New Roman"/>
          <w:bCs/>
          <w:sz w:val="24"/>
          <w:szCs w:val="24"/>
          <w:lang w:eastAsia="ru-RU"/>
        </w:rPr>
        <w:t>Коробейников, В. Н. Академическая живопись : учебно-методический комплекс для студентов очной и заочной форм обучения по направлению подготовки 54.03.02 (072600.62) «Декоративно-прикладное искусство и народные промыслы», профиль «Художественная керамика» / В. Н. Коробейников. — Электрон. текстовые данные -  Кемерово : Кемеровский государственный институт культуры, 2014. — 95 c. — Режим доступа: http://www.iprbookshop.ru/55218.html. - ЭБС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Коробейников, В. Н. Академическая живопись : учебное пособие / В. Н. Коробейников, А. В. Ткаченко. — Электрон. текстовые данные - Кемерово : Кемеровский государственный институт культуры, 2016. — 151 c. — Режим доступа:  http://www.iprbookshop.ru/66337.html. - ЭБС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Коробейников, В. Н. Академическая живопись : практикум для обучающихся по направлению подготовки 54.03.02 «Декоративно-прикладное искусство и народные промыслы», профиль подготовки «Художественная керамика»; квалификация (степень) выпускника «бакалавр» / В. Н. Коробейников. — Электрон. текстовые данные - Кемерово : Кемеровский государственный институт культуры, 2017. — 60 c. — Режим доступа: http://www.iprbookshop.ru/76327.html. - ЭБС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Антипина, Д. О. Академическая живопись. Натюрморт : учебное пособие / Д. О. Антипина. — Электрон. текстовые данные - Санкт-Петербург : Санкт-Петербургский государственный университет промышленных технологий и дизайна, 2018. — 63 c. — Режим доступа: http://www.iprbookshop.ru/102602.html . - ЭБС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proofErr w:type="spellStart"/>
      <w:r w:rsidRPr="00AE0017">
        <w:rPr>
          <w:rFonts w:ascii="Times New Roman" w:hAnsi="Times New Roman"/>
          <w:bCs/>
          <w:sz w:val="24"/>
          <w:szCs w:val="24"/>
          <w:lang w:eastAsia="ru-RU"/>
        </w:rPr>
        <w:t>Штаничева</w:t>
      </w:r>
      <w:proofErr w:type="spellEnd"/>
      <w:r w:rsidRPr="00AE0017">
        <w:rPr>
          <w:rFonts w:ascii="Times New Roman" w:hAnsi="Times New Roman"/>
          <w:bCs/>
          <w:sz w:val="24"/>
          <w:szCs w:val="24"/>
          <w:lang w:eastAsia="ru-RU"/>
        </w:rPr>
        <w:t xml:space="preserve">, Н. С. Живопись : учебное пособие для вузов / Н. С. </w:t>
      </w:r>
      <w:proofErr w:type="spellStart"/>
      <w:r w:rsidRPr="00AE0017">
        <w:rPr>
          <w:rFonts w:ascii="Times New Roman" w:hAnsi="Times New Roman"/>
          <w:bCs/>
          <w:sz w:val="24"/>
          <w:szCs w:val="24"/>
          <w:lang w:eastAsia="ru-RU"/>
        </w:rPr>
        <w:t>Штаничева</w:t>
      </w:r>
      <w:proofErr w:type="spellEnd"/>
      <w:r w:rsidRPr="00AE0017">
        <w:rPr>
          <w:rFonts w:ascii="Times New Roman" w:hAnsi="Times New Roman"/>
          <w:bCs/>
          <w:sz w:val="24"/>
          <w:szCs w:val="24"/>
          <w:lang w:eastAsia="ru-RU"/>
        </w:rPr>
        <w:t>, В. И. Денисенко. — Электрон. текстовые данные - Москва : Академический Проект, 2016. — 304 c. — Режим доступа: http://www.iprbookshop.ru/60022.html. - ЭБС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w:t>
      </w:r>
      <w:proofErr w:type="spellStart"/>
      <w:r w:rsidRPr="00AE0017">
        <w:rPr>
          <w:rFonts w:ascii="Times New Roman" w:hAnsi="Times New Roman"/>
          <w:bCs/>
          <w:sz w:val="24"/>
          <w:szCs w:val="24"/>
          <w:lang w:eastAsia="ru-RU"/>
        </w:rPr>
        <w:t>Шашков</w:t>
      </w:r>
      <w:proofErr w:type="spellEnd"/>
      <w:r w:rsidRPr="00AE0017">
        <w:rPr>
          <w:rFonts w:ascii="Times New Roman" w:hAnsi="Times New Roman"/>
          <w:bCs/>
          <w:sz w:val="24"/>
          <w:szCs w:val="24"/>
          <w:lang w:eastAsia="ru-RU"/>
        </w:rPr>
        <w:t xml:space="preserve">, Ю. П. Живопись и ее средства : учебное пособие для вузов / Ю. П. </w:t>
      </w:r>
      <w:proofErr w:type="spellStart"/>
      <w:r w:rsidRPr="00AE0017">
        <w:rPr>
          <w:rFonts w:ascii="Times New Roman" w:hAnsi="Times New Roman"/>
          <w:bCs/>
          <w:sz w:val="24"/>
          <w:szCs w:val="24"/>
          <w:lang w:eastAsia="ru-RU"/>
        </w:rPr>
        <w:t>Шашков</w:t>
      </w:r>
      <w:proofErr w:type="spellEnd"/>
      <w:r w:rsidRPr="00AE0017">
        <w:rPr>
          <w:rFonts w:ascii="Times New Roman" w:hAnsi="Times New Roman"/>
          <w:bCs/>
          <w:sz w:val="24"/>
          <w:szCs w:val="24"/>
          <w:lang w:eastAsia="ru-RU"/>
        </w:rPr>
        <w:t>. — 2-е изд. — Электрон. текстовые данные - Москва : Академический Проект, 2020. — 143 c. — Режим доступа: http://www.iprbookshop.ru/94865.html . - ЭБС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Живопись : методические указания по выполнению практических заданий для студентов бакалавриата, обучающихся по направлению 270100 «Архитектура» / составители А. П. </w:t>
      </w:r>
      <w:proofErr w:type="spellStart"/>
      <w:r w:rsidRPr="00AE0017">
        <w:rPr>
          <w:rFonts w:ascii="Times New Roman" w:hAnsi="Times New Roman"/>
          <w:bCs/>
          <w:sz w:val="24"/>
          <w:szCs w:val="24"/>
          <w:lang w:eastAsia="ru-RU"/>
        </w:rPr>
        <w:t>Рац</w:t>
      </w:r>
      <w:proofErr w:type="spellEnd"/>
      <w:r w:rsidRPr="00AE0017">
        <w:rPr>
          <w:rFonts w:ascii="Times New Roman" w:hAnsi="Times New Roman"/>
          <w:bCs/>
          <w:sz w:val="24"/>
          <w:szCs w:val="24"/>
          <w:lang w:eastAsia="ru-RU"/>
        </w:rPr>
        <w:t xml:space="preserve">, Д. И. </w:t>
      </w:r>
      <w:proofErr w:type="spellStart"/>
      <w:r w:rsidRPr="00AE0017">
        <w:rPr>
          <w:rFonts w:ascii="Times New Roman" w:hAnsi="Times New Roman"/>
          <w:bCs/>
          <w:sz w:val="24"/>
          <w:szCs w:val="24"/>
          <w:lang w:eastAsia="ru-RU"/>
        </w:rPr>
        <w:t>Браславская</w:t>
      </w:r>
      <w:proofErr w:type="spellEnd"/>
      <w:r w:rsidRPr="00AE0017">
        <w:rPr>
          <w:rFonts w:ascii="Times New Roman" w:hAnsi="Times New Roman"/>
          <w:bCs/>
          <w:sz w:val="24"/>
          <w:szCs w:val="24"/>
          <w:lang w:eastAsia="ru-RU"/>
        </w:rPr>
        <w:t>. — Электрон. текстовые данные - Москва : Московский государственный строительный университет, Ай Пи Эр Медиа, ЭБС АСВ, 2014. — 68 c. — Режим доступа: http://www.iprbookshop.ru/27462.html. - ЭБС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Абрамова, В. В. Портретная живопись : учебно-методическое пособие / В. В. Абрамова. — Электрон. текстовые данные - Липецк : Липецкий государственный педагогический университет имени П.П. </w:t>
      </w:r>
      <w:proofErr w:type="spellStart"/>
      <w:r w:rsidRPr="00AE0017">
        <w:rPr>
          <w:rFonts w:ascii="Times New Roman" w:hAnsi="Times New Roman"/>
          <w:bCs/>
          <w:sz w:val="24"/>
          <w:szCs w:val="24"/>
          <w:lang w:eastAsia="ru-RU"/>
        </w:rPr>
        <w:t>Семёнова</w:t>
      </w:r>
      <w:proofErr w:type="spellEnd"/>
      <w:r w:rsidRPr="00AE0017">
        <w:rPr>
          <w:rFonts w:ascii="Times New Roman" w:hAnsi="Times New Roman"/>
          <w:bCs/>
          <w:sz w:val="24"/>
          <w:szCs w:val="24"/>
          <w:lang w:eastAsia="ru-RU"/>
        </w:rPr>
        <w:t>-Тян-Шанского, 2018. — 66 c. — Режим доступа: http://www.iprbookshop.ru/101017.html. - ЭБС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 xml:space="preserve"> Натюрморт: композиция, рисунок, живопись : учебное пособие / Е. В. </w:t>
      </w:r>
      <w:proofErr w:type="spellStart"/>
      <w:r w:rsidRPr="00AE0017">
        <w:rPr>
          <w:rFonts w:ascii="Times New Roman" w:hAnsi="Times New Roman"/>
          <w:bCs/>
          <w:sz w:val="24"/>
          <w:szCs w:val="24"/>
          <w:lang w:eastAsia="ru-RU"/>
        </w:rPr>
        <w:t>Скрипникова</w:t>
      </w:r>
      <w:proofErr w:type="spellEnd"/>
      <w:r w:rsidRPr="00AE0017">
        <w:rPr>
          <w:rFonts w:ascii="Times New Roman" w:hAnsi="Times New Roman"/>
          <w:bCs/>
          <w:sz w:val="24"/>
          <w:szCs w:val="24"/>
          <w:lang w:eastAsia="ru-RU"/>
        </w:rPr>
        <w:t xml:space="preserve">, А. И. Сухарев, Н. П. Головачева, Г. С. </w:t>
      </w:r>
      <w:proofErr w:type="spellStart"/>
      <w:r w:rsidRPr="00AE0017">
        <w:rPr>
          <w:rFonts w:ascii="Times New Roman" w:hAnsi="Times New Roman"/>
          <w:bCs/>
          <w:sz w:val="24"/>
          <w:szCs w:val="24"/>
          <w:lang w:eastAsia="ru-RU"/>
        </w:rPr>
        <w:t>Баймуханов</w:t>
      </w:r>
      <w:proofErr w:type="spellEnd"/>
      <w:r w:rsidRPr="00AE0017">
        <w:rPr>
          <w:rFonts w:ascii="Times New Roman" w:hAnsi="Times New Roman"/>
          <w:bCs/>
          <w:sz w:val="24"/>
          <w:szCs w:val="24"/>
          <w:lang w:eastAsia="ru-RU"/>
        </w:rPr>
        <w:t xml:space="preserve">. — Электрон. текстовые данные - Омск : Издательство </w:t>
      </w:r>
      <w:proofErr w:type="spellStart"/>
      <w:r w:rsidRPr="00AE0017">
        <w:rPr>
          <w:rFonts w:ascii="Times New Roman" w:hAnsi="Times New Roman"/>
          <w:bCs/>
          <w:sz w:val="24"/>
          <w:szCs w:val="24"/>
          <w:lang w:eastAsia="ru-RU"/>
        </w:rPr>
        <w:t>ОмГПУ</w:t>
      </w:r>
      <w:proofErr w:type="spellEnd"/>
      <w:r w:rsidRPr="00AE0017">
        <w:rPr>
          <w:rFonts w:ascii="Times New Roman" w:hAnsi="Times New Roman"/>
          <w:bCs/>
          <w:sz w:val="24"/>
          <w:szCs w:val="24"/>
          <w:lang w:eastAsia="ru-RU"/>
        </w:rPr>
        <w:t>, 2015. — 150 c. — Режим доступа: http://www.iprbookshop.ru/105300.html . - ЭБС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numPr>
          <w:ilvl w:val="0"/>
          <w:numId w:val="20"/>
        </w:numPr>
        <w:autoSpaceDE w:val="0"/>
        <w:autoSpaceDN w:val="0"/>
        <w:adjustRightInd w:val="0"/>
        <w:spacing w:after="0" w:line="240" w:lineRule="auto"/>
        <w:contextualSpacing/>
        <w:jc w:val="both"/>
        <w:rPr>
          <w:rFonts w:ascii="Times New Roman" w:hAnsi="Times New Roman"/>
          <w:bCs/>
          <w:sz w:val="24"/>
          <w:szCs w:val="24"/>
          <w:lang w:eastAsia="ru-RU"/>
        </w:rPr>
      </w:pPr>
      <w:r w:rsidRPr="00AE0017">
        <w:rPr>
          <w:rFonts w:ascii="Times New Roman" w:hAnsi="Times New Roman"/>
          <w:bCs/>
          <w:sz w:val="24"/>
          <w:szCs w:val="24"/>
          <w:lang w:eastAsia="ru-RU"/>
        </w:rPr>
        <w:t>Коробейников, В. Н. Академическая живопись : учебное пособие / В. Н. Коробейников, А. В. Ткаченко. — Электрон. текстовые данные - Кемерово : Кемеровский государственный институт культуры, 2016. — 151 c. — Режим доступа: http://www.iprbookshop.ru/66337.html. - ЭБС «</w:t>
      </w:r>
      <w:proofErr w:type="spellStart"/>
      <w:r w:rsidRPr="00AE0017">
        <w:rPr>
          <w:rFonts w:ascii="Times New Roman" w:hAnsi="Times New Roman"/>
          <w:bCs/>
          <w:sz w:val="24"/>
          <w:szCs w:val="24"/>
          <w:lang w:eastAsia="ru-RU"/>
        </w:rPr>
        <w:t>IPRbooks</w:t>
      </w:r>
      <w:proofErr w:type="spellEnd"/>
      <w:r w:rsidRPr="00AE0017">
        <w:rPr>
          <w:rFonts w:ascii="Times New Roman" w:hAnsi="Times New Roman"/>
          <w:bCs/>
          <w:sz w:val="24"/>
          <w:szCs w:val="24"/>
          <w:lang w:eastAsia="ru-RU"/>
        </w:rPr>
        <w:t>»</w:t>
      </w:r>
    </w:p>
    <w:p w:rsidR="00752649" w:rsidRPr="00AE0017" w:rsidRDefault="00752649" w:rsidP="00AE0017">
      <w:pPr>
        <w:widowControl w:val="0"/>
        <w:autoSpaceDE w:val="0"/>
        <w:autoSpaceDN w:val="0"/>
        <w:adjustRightInd w:val="0"/>
        <w:spacing w:after="0" w:line="240" w:lineRule="auto"/>
        <w:contextualSpacing/>
        <w:jc w:val="both"/>
        <w:rPr>
          <w:rFonts w:ascii="Times New Roman" w:hAnsi="Times New Roman"/>
          <w:bCs/>
          <w:sz w:val="24"/>
          <w:szCs w:val="24"/>
          <w:lang w:eastAsia="ru-RU"/>
        </w:rPr>
      </w:pPr>
    </w:p>
    <w:p w:rsidR="00752649" w:rsidRPr="006C453D" w:rsidRDefault="00752649" w:rsidP="006C453D">
      <w:pPr>
        <w:shd w:val="clear" w:color="auto" w:fill="FFFFFF"/>
        <w:spacing w:after="0" w:line="240" w:lineRule="auto"/>
        <w:rPr>
          <w:rFonts w:ascii="yandex-sans" w:hAnsi="yandex-sans"/>
          <w:b/>
          <w:color w:val="000000"/>
          <w:sz w:val="23"/>
          <w:szCs w:val="23"/>
          <w:lang w:eastAsia="ru-RU"/>
        </w:rPr>
      </w:pPr>
      <w:r w:rsidRPr="006C453D">
        <w:rPr>
          <w:rFonts w:ascii="yandex-sans" w:hAnsi="yandex-sans"/>
          <w:b/>
          <w:color w:val="000000"/>
          <w:sz w:val="23"/>
          <w:szCs w:val="23"/>
          <w:lang w:eastAsia="ru-RU"/>
        </w:rPr>
        <w:t xml:space="preserve">Виды самостоятельной работы </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Изучение литературы, конспектирование</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Аннотирование</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Реферирование литературы</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Работа со справочными материалами</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Работа с Интернет-ресурсами</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Использование ИКТ-технологий</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Подготовка эссе, презентаций</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Индивидуальные творческие задания</w:t>
      </w:r>
    </w:p>
    <w:p w:rsidR="00752649" w:rsidRPr="006C453D" w:rsidRDefault="00752649" w:rsidP="006C453D">
      <w:pPr>
        <w:shd w:val="clear" w:color="auto" w:fill="FFFFFF"/>
        <w:spacing w:after="0" w:line="240" w:lineRule="auto"/>
        <w:rPr>
          <w:rFonts w:ascii="yandex-sans" w:hAnsi="yandex-sans"/>
          <w:color w:val="000000"/>
          <w:sz w:val="23"/>
          <w:szCs w:val="23"/>
          <w:lang w:eastAsia="ru-RU"/>
        </w:rPr>
      </w:pPr>
      <w:r w:rsidRPr="006C453D">
        <w:rPr>
          <w:rFonts w:ascii="yandex-sans" w:hAnsi="yandex-sans"/>
          <w:color w:val="000000"/>
          <w:sz w:val="23"/>
          <w:szCs w:val="23"/>
          <w:lang w:eastAsia="ru-RU"/>
        </w:rPr>
        <w:t>Подготовка к экзамену (зачету)</w:t>
      </w:r>
    </w:p>
    <w:p w:rsidR="00752649" w:rsidRPr="00BD484C" w:rsidRDefault="00752649" w:rsidP="00AE0017">
      <w:pPr>
        <w:widowControl w:val="0"/>
        <w:autoSpaceDE w:val="0"/>
        <w:autoSpaceDN w:val="0"/>
        <w:adjustRightInd w:val="0"/>
        <w:spacing w:after="0" w:line="240" w:lineRule="auto"/>
        <w:contextualSpacing/>
        <w:jc w:val="both"/>
        <w:rPr>
          <w:rFonts w:ascii="Times New Roman" w:hAnsi="Times New Roman"/>
          <w:b/>
          <w:bCs/>
          <w:sz w:val="24"/>
          <w:szCs w:val="24"/>
          <w:lang w:eastAsia="ru-RU"/>
        </w:rPr>
      </w:pPr>
    </w:p>
    <w:p w:rsidR="00752649" w:rsidRPr="00BD484C" w:rsidRDefault="00752649" w:rsidP="00BD484C">
      <w:pPr>
        <w:spacing w:after="0" w:line="240" w:lineRule="auto"/>
        <w:jc w:val="both"/>
        <w:rPr>
          <w:rFonts w:ascii="Times New Roman" w:hAnsi="Times New Roman"/>
          <w:sz w:val="24"/>
          <w:szCs w:val="24"/>
          <w:lang w:eastAsia="ru-RU"/>
        </w:rPr>
      </w:pPr>
      <w:bookmarkStart w:id="9" w:name="_Hlk74351246"/>
    </w:p>
    <w:bookmarkEnd w:id="9"/>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b/>
          <w:sz w:val="24"/>
          <w:szCs w:val="24"/>
          <w:lang w:eastAsia="ru-RU"/>
        </w:rPr>
        <w:t>Фонд оценочных средств для проведения промежуточной аттестации обучающихся по дисциплине</w:t>
      </w:r>
    </w:p>
    <w:p w:rsidR="00752649" w:rsidRPr="00BD484C" w:rsidRDefault="00752649" w:rsidP="00BD484C">
      <w:pPr>
        <w:spacing w:after="0" w:line="240" w:lineRule="auto"/>
        <w:jc w:val="both"/>
        <w:rPr>
          <w:rFonts w:ascii="Times New Roman" w:hAnsi="Times New Roman"/>
          <w:bCs/>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Предусмотрены следующие виды контроля качества освоения конкретной дисциплины:</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 текущий контроль успеваемости</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 промежуточная аттестация обучающихся по дисциплине</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D484C">
        <w:rPr>
          <w:rFonts w:ascii="Times New Roman" w:hAnsi="Times New Roman"/>
          <w:b/>
          <w:sz w:val="24"/>
          <w:szCs w:val="24"/>
          <w:lang w:eastAsia="ru-RU"/>
        </w:rPr>
        <w:t>ПРИЛОЖЕНИИ</w:t>
      </w:r>
      <w:r w:rsidRPr="00BD484C">
        <w:rPr>
          <w:rFonts w:ascii="Times New Roman" w:hAnsi="Times New Roman"/>
          <w:sz w:val="24"/>
          <w:szCs w:val="24"/>
          <w:lang w:eastAsia="ru-RU"/>
        </w:rPr>
        <w:t xml:space="preserve"> к РАБОЧЕЙ ПРОГРАММЕ ДИСЦИПЛИНЫ.</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752649" w:rsidRDefault="00752649" w:rsidP="00BD484C">
      <w:pPr>
        <w:spacing w:after="0" w:line="240" w:lineRule="auto"/>
        <w:jc w:val="both"/>
        <w:rPr>
          <w:rFonts w:ascii="Times New Roman" w:hAnsi="Times New Roman"/>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r w:rsidRPr="00BD484C">
        <w:rPr>
          <w:rFonts w:ascii="Times New Roman" w:hAnsi="Times New Roman"/>
          <w:b/>
          <w:bCs/>
          <w:iCs/>
          <w:sz w:val="24"/>
          <w:szCs w:val="24"/>
          <w:lang w:eastAsia="ru-RU"/>
        </w:rPr>
        <w:t>6.1 Паспорт фонда оценочных средств для проведения текущей аттестации по дисциплине (модулю)</w:t>
      </w:r>
    </w:p>
    <w:p w:rsidR="00752649"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155"/>
        <w:gridCol w:w="3940"/>
      </w:tblGrid>
      <w:tr w:rsidR="00752649" w:rsidRPr="00E01169" w:rsidTr="00E01169">
        <w:tc>
          <w:tcPr>
            <w:tcW w:w="993"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01169">
              <w:rPr>
                <w:rFonts w:ascii="Times New Roman" w:hAnsi="Times New Roman"/>
                <w:b/>
                <w:sz w:val="24"/>
                <w:szCs w:val="24"/>
                <w:lang w:eastAsia="ru-RU"/>
              </w:rPr>
              <w:t>№ п/п</w:t>
            </w:r>
          </w:p>
        </w:tc>
        <w:tc>
          <w:tcPr>
            <w:tcW w:w="241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01169">
              <w:rPr>
                <w:rFonts w:ascii="Times New Roman" w:hAnsi="Times New Roman"/>
                <w:b/>
                <w:sz w:val="24"/>
                <w:szCs w:val="24"/>
                <w:lang w:eastAsia="ru-RU"/>
              </w:rPr>
              <w:t>Контролируемые разделы (темы)</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01169">
              <w:rPr>
                <w:rFonts w:ascii="Times New Roman" w:hAnsi="Times New Roman"/>
                <w:b/>
                <w:sz w:val="24"/>
                <w:szCs w:val="24"/>
                <w:lang w:eastAsia="ru-RU"/>
              </w:rPr>
              <w:t>Код контролируемой компетенции</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E01169">
              <w:rPr>
                <w:rFonts w:ascii="Times New Roman" w:hAnsi="Times New Roman"/>
                <w:b/>
                <w:sz w:val="24"/>
                <w:szCs w:val="24"/>
                <w:lang w:eastAsia="ru-RU"/>
              </w:rPr>
              <w:t xml:space="preserve"> Наименование оценочного средства</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 xml:space="preserve"> Натюрморт из 3 - 5 бытовых предметов с драпировками (гризайль).</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ind w:firstLine="708"/>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Натюрморт в теплом колорите.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 xml:space="preserve"> Натюрморт в холодном колорите.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 xml:space="preserve"> «Белый натюрморт» белые предметы на белых драпировках.</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Голова с плечевым поясом на светлом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Голова с плечевым поясом на темном, «теплом» фоне в темной, «теплой» одежде.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Голова с плечевым поясом на декоративном орнаментальном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Поясной портрет с руками, обнаженной по пояс.</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Поясной портрет с руками в одежде.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Фигура на темном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Одетая фигура на контрастном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Одетая фигура на декоративном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Краткосрочный этюд фигуры</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Одетая фигура в оригинальном костюме в глубоком пространстве со столом и стоящим на нем натюрмортом.</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Сидящая одетая фигура на нейтральном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Обнаженная стоящая модель на светлом фоне спереди</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Обнаженная стоящая модель на светлом фоне сзади</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Обнаженная модель на декоративном фоне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Портрет тематический</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Одетая фигура в декоративном костюме.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Обнаженная сидящая фигура.</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Обнаженная фигура лежащая.</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E01169">
              <w:rPr>
                <w:rFonts w:ascii="Times New Roman" w:hAnsi="Times New Roman"/>
                <w:sz w:val="24"/>
                <w:szCs w:val="24"/>
                <w:lang w:eastAsia="ru-RU"/>
              </w:rPr>
              <w:t>Двухфигурная</w:t>
            </w:r>
            <w:proofErr w:type="spellEnd"/>
            <w:r w:rsidRPr="00E01169">
              <w:rPr>
                <w:rFonts w:ascii="Times New Roman" w:hAnsi="Times New Roman"/>
                <w:sz w:val="24"/>
                <w:szCs w:val="24"/>
                <w:lang w:eastAsia="ru-RU"/>
              </w:rPr>
              <w:t xml:space="preserve"> постановка (обнаженная)</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52649" w:rsidRPr="00E01169" w:rsidTr="00E01169">
        <w:tc>
          <w:tcPr>
            <w:tcW w:w="993" w:type="dxa"/>
          </w:tcPr>
          <w:p w:rsidR="00752649" w:rsidRPr="00E01169" w:rsidRDefault="00752649" w:rsidP="00E01169">
            <w:pPr>
              <w:widowControl w:val="0"/>
              <w:numPr>
                <w:ilvl w:val="0"/>
                <w:numId w:val="18"/>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752649" w:rsidRPr="00E01169" w:rsidRDefault="00752649" w:rsidP="00E01169">
            <w:pPr>
              <w:widowControl w:val="0"/>
              <w:autoSpaceDE w:val="0"/>
              <w:autoSpaceDN w:val="0"/>
              <w:adjustRightInd w:val="0"/>
              <w:spacing w:after="0" w:line="240" w:lineRule="auto"/>
              <w:jc w:val="both"/>
              <w:rPr>
                <w:rFonts w:ascii="Times New Roman" w:hAnsi="Times New Roman"/>
                <w:sz w:val="24"/>
                <w:szCs w:val="24"/>
                <w:lang w:eastAsia="ru-RU"/>
              </w:rPr>
            </w:pPr>
            <w:r w:rsidRPr="00E01169">
              <w:rPr>
                <w:rFonts w:ascii="Times New Roman" w:hAnsi="Times New Roman"/>
                <w:sz w:val="24"/>
                <w:szCs w:val="24"/>
                <w:lang w:eastAsia="ru-RU"/>
              </w:rPr>
              <w:t>Тематический портрет с руками в глубоком пространстве</w:t>
            </w:r>
          </w:p>
        </w:tc>
        <w:tc>
          <w:tcPr>
            <w:tcW w:w="2155"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ОПК-1, ОПК-2,</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ПК-1</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40" w:type="dxa"/>
          </w:tcPr>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 xml:space="preserve">Просмотр выполненной работы </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01169">
              <w:rPr>
                <w:rFonts w:ascii="Times New Roman" w:hAnsi="Times New Roman"/>
                <w:sz w:val="24"/>
                <w:szCs w:val="24"/>
                <w:lang w:eastAsia="ru-RU"/>
              </w:rPr>
              <w:t>Устный опрос</w:t>
            </w:r>
          </w:p>
          <w:p w:rsidR="00752649" w:rsidRPr="00E01169" w:rsidRDefault="00752649" w:rsidP="00E01169">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bl>
    <w:p w:rsidR="00752649"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both"/>
        <w:rPr>
          <w:rFonts w:ascii="Times New Roman" w:hAnsi="Times New Roman"/>
          <w:b/>
          <w:bCs/>
          <w:iCs/>
          <w:sz w:val="24"/>
          <w:szCs w:val="24"/>
          <w:lang w:eastAsia="ru-RU"/>
        </w:rPr>
      </w:pPr>
      <w:r w:rsidRPr="00BD484C">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2649" w:rsidRDefault="00752649" w:rsidP="00BD484C">
      <w:pPr>
        <w:tabs>
          <w:tab w:val="left" w:pos="709"/>
        </w:tabs>
        <w:spacing w:after="0" w:line="240" w:lineRule="auto"/>
        <w:jc w:val="both"/>
        <w:rPr>
          <w:rFonts w:ascii="Times New Roman" w:hAnsi="Times New Roman"/>
          <w:sz w:val="24"/>
          <w:szCs w:val="24"/>
          <w:lang w:eastAsia="ru-RU"/>
        </w:rPr>
      </w:pPr>
      <w:bookmarkStart w:id="10" w:name="_Hlk69032726"/>
    </w:p>
    <w:p w:rsidR="00752649" w:rsidRPr="007B5583" w:rsidRDefault="00752649" w:rsidP="007B5583">
      <w:pPr>
        <w:widowControl w:val="0"/>
        <w:autoSpaceDE w:val="0"/>
        <w:autoSpaceDN w:val="0"/>
        <w:adjustRightInd w:val="0"/>
        <w:spacing w:after="0" w:line="240" w:lineRule="auto"/>
        <w:jc w:val="both"/>
        <w:rPr>
          <w:rFonts w:ascii="Times New Roman" w:hAnsi="Times New Roman"/>
          <w:b/>
          <w:sz w:val="24"/>
          <w:szCs w:val="24"/>
          <w:lang w:eastAsia="ru-RU"/>
        </w:rPr>
      </w:pPr>
      <w:r w:rsidRPr="007B5583">
        <w:rPr>
          <w:rFonts w:ascii="Times New Roman" w:hAnsi="Times New Roman"/>
          <w:b/>
          <w:sz w:val="24"/>
          <w:szCs w:val="24"/>
          <w:lang w:eastAsia="ru-RU"/>
        </w:rPr>
        <w:t>Вопросы к устному ответу:</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знаете живопис</w:t>
      </w:r>
      <w:r>
        <w:rPr>
          <w:rFonts w:ascii="Times New Roman" w:hAnsi="Times New Roman"/>
          <w:sz w:val="24"/>
          <w:szCs w:val="24"/>
          <w:lang w:eastAsia="ru-RU"/>
        </w:rPr>
        <w:t xml:space="preserve">ные техники, </w:t>
      </w:r>
      <w:r w:rsidRPr="007B5583">
        <w:rPr>
          <w:rFonts w:ascii="Times New Roman" w:hAnsi="Times New Roman"/>
          <w:sz w:val="24"/>
          <w:szCs w:val="24"/>
          <w:lang w:eastAsia="ru-RU"/>
        </w:rPr>
        <w:t>их отличия и способы работы;</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знаете композиционные закономерности и их применение при работе;</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 xml:space="preserve">какие знаете основные, контрастные и дополнительные цвета и их значение при работе; </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значение тепло-холодности при цветовой моделировки формы;</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общий тон живописной работы;</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цвет в живописи;</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особенность технического приема лессировка;</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особенности пастозной живописи;</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этапы существуют в создании живописной работы;</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чем академическая живопись отличается от декоративной;</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означает слово живопись;</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тон;</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цвет;</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 xml:space="preserve">как вы понимаете понятие </w:t>
      </w:r>
      <w:proofErr w:type="spellStart"/>
      <w:r w:rsidRPr="007B5583">
        <w:rPr>
          <w:rFonts w:ascii="Times New Roman" w:hAnsi="Times New Roman"/>
          <w:sz w:val="24"/>
          <w:szCs w:val="24"/>
          <w:lang w:eastAsia="ru-RU"/>
        </w:rPr>
        <w:t>цвето</w:t>
      </w:r>
      <w:proofErr w:type="spellEnd"/>
      <w:r w:rsidRPr="007B5583">
        <w:rPr>
          <w:rFonts w:ascii="Times New Roman" w:hAnsi="Times New Roman"/>
          <w:sz w:val="24"/>
          <w:szCs w:val="24"/>
          <w:lang w:eastAsia="ru-RU"/>
        </w:rPr>
        <w:t>-тоновые отношения;</w:t>
      </w:r>
    </w:p>
    <w:p w:rsidR="00752649" w:rsidRPr="007B5583" w:rsidRDefault="00752649" w:rsidP="007B5583">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и как применяется при работе закон краевого контраста.</w:t>
      </w:r>
    </w:p>
    <w:p w:rsidR="00752649" w:rsidRPr="007B5583" w:rsidRDefault="00752649" w:rsidP="007B5583">
      <w:pPr>
        <w:widowControl w:val="0"/>
        <w:autoSpaceDE w:val="0"/>
        <w:autoSpaceDN w:val="0"/>
        <w:adjustRightInd w:val="0"/>
        <w:spacing w:after="0" w:line="240" w:lineRule="auto"/>
        <w:ind w:left="720"/>
        <w:contextualSpacing/>
        <w:jc w:val="both"/>
        <w:rPr>
          <w:rFonts w:ascii="Times New Roman" w:hAnsi="Times New Roman"/>
          <w:b/>
          <w:i/>
          <w:sz w:val="24"/>
          <w:szCs w:val="24"/>
          <w:u w:val="single"/>
          <w:lang w:eastAsia="ru-RU"/>
        </w:rPr>
      </w:pPr>
    </w:p>
    <w:p w:rsidR="00752649" w:rsidRPr="007B5583" w:rsidRDefault="00752649" w:rsidP="007B5583">
      <w:pPr>
        <w:tabs>
          <w:tab w:val="left" w:pos="567"/>
        </w:tabs>
        <w:autoSpaceDE w:val="0"/>
        <w:autoSpaceDN w:val="0"/>
        <w:adjustRightInd w:val="0"/>
        <w:spacing w:after="0" w:line="240" w:lineRule="auto"/>
        <w:jc w:val="both"/>
        <w:rPr>
          <w:rFonts w:ascii="Times New Roman" w:hAnsi="Times New Roman"/>
          <w:b/>
          <w:sz w:val="24"/>
          <w:szCs w:val="24"/>
          <w:lang w:eastAsia="ru-RU"/>
        </w:rPr>
      </w:pPr>
      <w:r w:rsidRPr="007B5583">
        <w:rPr>
          <w:rFonts w:ascii="Times New Roman" w:hAnsi="Times New Roman"/>
          <w:b/>
          <w:sz w:val="24"/>
          <w:szCs w:val="24"/>
          <w:lang w:eastAsia="ru-RU"/>
        </w:rPr>
        <w:t>Темы практических контрольных заданий:</w:t>
      </w:r>
    </w:p>
    <w:p w:rsidR="00752649" w:rsidRPr="007B5583" w:rsidRDefault="00752649" w:rsidP="007B5583">
      <w:pPr>
        <w:spacing w:after="0" w:line="240" w:lineRule="auto"/>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Натюрморт из 3-5 предметов с драпировками (гризайль).</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Контрольное задание 1 семестра.</w:t>
      </w:r>
      <w:r w:rsidRPr="006E2197">
        <w:rPr>
          <w:rFonts w:ascii="Times New Roman" w:hAnsi="Times New Roman"/>
          <w:i/>
          <w:color w:val="000000"/>
          <w:sz w:val="24"/>
          <w:szCs w:val="24"/>
          <w:lang w:eastAsia="ru-RU"/>
        </w:rPr>
        <w:t xml:space="preserve"> 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Натюрморт состоит из предметов с драпировками, связанных по смыслу, по тематике.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Тоновое решение постановки, передача материальности предметов и драпировок.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Натюрморт в «теплом» колорите.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Контрольное задание 1 семестра. Натюрморт состоит из предметов с драпировками в «теплой» цветовой гамме, связанных по смыс</w:t>
      </w:r>
      <w:r>
        <w:rPr>
          <w:rFonts w:ascii="Times New Roman" w:hAnsi="Times New Roman"/>
          <w:color w:val="000000"/>
          <w:sz w:val="24"/>
          <w:szCs w:val="24"/>
          <w:lang w:eastAsia="ru-RU"/>
        </w:rPr>
        <w:t xml:space="preserve">лу, по тематике. Выполняется на </w:t>
      </w:r>
      <w:r w:rsidRPr="007B5583">
        <w:rPr>
          <w:rFonts w:ascii="Times New Roman" w:hAnsi="Times New Roman"/>
          <w:color w:val="000000"/>
          <w:sz w:val="24"/>
          <w:szCs w:val="24"/>
          <w:lang w:eastAsia="ru-RU"/>
        </w:rPr>
        <w:t>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Цветовое и тоновое решение постановки, передача колорита, материальности предметов и драпировок.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Натюрморт в «холодном» колорите.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Контрольное задание 1 семестра. Натюрморт состоит из предметов с драпировками в «холодной» цветовой гамме, связанных по смыслу, по тематике.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Цветовое и тоновое решение постановки, передача колорита, материальности предметов и драпировок. Учитывается владение техникой письма гуашевыми или темперными красками.</w:t>
      </w:r>
    </w:p>
    <w:p w:rsidR="00752649" w:rsidRPr="007B5583" w:rsidRDefault="00752649" w:rsidP="007B5583">
      <w:pPr>
        <w:spacing w:after="0" w:line="240" w:lineRule="auto"/>
        <w:jc w:val="both"/>
        <w:rPr>
          <w:rFonts w:ascii="Times New Roman" w:hAnsi="Times New Roman"/>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«Белый» натюрморт.</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2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Натюрморт</w:t>
      </w:r>
      <w:proofErr w:type="spellEnd"/>
      <w:r w:rsidRPr="007B5583">
        <w:rPr>
          <w:rFonts w:ascii="Times New Roman" w:hAnsi="Times New Roman"/>
          <w:color w:val="000000"/>
          <w:sz w:val="24"/>
          <w:szCs w:val="24"/>
          <w:lang w:eastAsia="ru-RU"/>
        </w:rPr>
        <w:t xml:space="preserve"> состоит из белых и светлых предметов с драпировками, связанных по смыслу, по тематике. Выполняется на бумаге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Цветовое и тоновое решение постановки, колористическая организация, передача материальности предметов и драпировок.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Голова с плечевым поясом.</w:t>
      </w:r>
    </w:p>
    <w:p w:rsidR="00752649" w:rsidRPr="007B5583" w:rsidRDefault="00752649" w:rsidP="007B5583">
      <w:pPr>
        <w:shd w:val="clear" w:color="auto" w:fill="FFFFFF"/>
        <w:spacing w:before="120"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 xml:space="preserve">           Контрольное задание 2</w:t>
      </w:r>
      <w:r w:rsidRPr="007B5583">
        <w:rPr>
          <w:rFonts w:ascii="Times New Roman" w:hAnsi="Times New Roman"/>
          <w:color w:val="000000"/>
          <w:sz w:val="24"/>
          <w:szCs w:val="24"/>
          <w:lang w:eastAsia="ru-RU"/>
        </w:rPr>
        <w:t xml:space="preserve"> семестра. Необходимо написать голову с плечевым поясом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w:t>
      </w:r>
      <w:r>
        <w:rPr>
          <w:rFonts w:ascii="Times New Roman" w:hAnsi="Times New Roman"/>
          <w:color w:val="000000"/>
          <w:sz w:val="24"/>
          <w:szCs w:val="24"/>
          <w:lang w:eastAsia="ru-RU"/>
        </w:rPr>
        <w:t>ать колорит. Работа выполняется</w:t>
      </w:r>
      <w:r w:rsidRPr="007B5583">
        <w:rPr>
          <w:rFonts w:ascii="Times New Roman" w:hAnsi="Times New Roman"/>
          <w:color w:val="000000"/>
          <w:sz w:val="24"/>
          <w:szCs w:val="24"/>
          <w:lang w:eastAsia="ru-RU"/>
        </w:rPr>
        <w:t xml:space="preserve">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Голова с плечевым поясом на темном, «теплом» фоне в темной, «теплой» одежде.</w:t>
      </w:r>
    </w:p>
    <w:p w:rsidR="00752649" w:rsidRPr="007B5583" w:rsidRDefault="00752649" w:rsidP="007B5583">
      <w:pPr>
        <w:shd w:val="clear" w:color="auto" w:fill="FFFFFF"/>
        <w:spacing w:before="120" w:after="0" w:line="240" w:lineRule="auto"/>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2 семестра. Необходимо написать голову с плечевым поясом на темном «теплом» фоне в «теплой» одежде.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Голова с плечевым поясом на декоративном орнаментальном фоне.</w:t>
      </w: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jc w:val="both"/>
        <w:rPr>
          <w:rFonts w:ascii="Times New Roman" w:hAnsi="Times New Roman"/>
          <w:sz w:val="24"/>
          <w:szCs w:val="24"/>
          <w:lang w:eastAsia="ru-RU"/>
        </w:rPr>
      </w:pPr>
      <w:r w:rsidRPr="006E2197">
        <w:rPr>
          <w:rFonts w:ascii="Times New Roman" w:hAnsi="Times New Roman"/>
          <w:i/>
          <w:color w:val="000000"/>
          <w:sz w:val="24"/>
          <w:szCs w:val="24"/>
          <w:lang w:eastAsia="ru-RU"/>
        </w:rPr>
        <w:t>Контрольное задание 3</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Необходимо</w:t>
      </w:r>
      <w:proofErr w:type="spellEnd"/>
      <w:r w:rsidRPr="007B5583">
        <w:rPr>
          <w:rFonts w:ascii="Times New Roman" w:hAnsi="Times New Roman"/>
          <w:color w:val="000000"/>
          <w:sz w:val="24"/>
          <w:szCs w:val="24"/>
          <w:lang w:eastAsia="ru-RU"/>
        </w:rPr>
        <w:t xml:space="preserve"> написать голову </w:t>
      </w:r>
      <w:r w:rsidRPr="007B5583">
        <w:rPr>
          <w:rFonts w:ascii="Times New Roman" w:hAnsi="Times New Roman"/>
          <w:sz w:val="24"/>
          <w:szCs w:val="24"/>
          <w:lang w:eastAsia="ru-RU"/>
        </w:rPr>
        <w:t xml:space="preserve">с плечевым поясом на декоративном орнаментальном фоне. </w:t>
      </w:r>
      <w:r w:rsidRPr="007B5583">
        <w:rPr>
          <w:rFonts w:ascii="Times New Roman" w:hAnsi="Times New Roman"/>
          <w:color w:val="000000"/>
          <w:sz w:val="24"/>
          <w:szCs w:val="24"/>
          <w:lang w:eastAsia="ru-RU"/>
        </w:rPr>
        <w:t>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Поясной портрет.</w:t>
      </w:r>
    </w:p>
    <w:p w:rsidR="00752649" w:rsidRPr="007B5583" w:rsidRDefault="00752649" w:rsidP="007B5583">
      <w:pPr>
        <w:shd w:val="clear" w:color="auto" w:fill="FFFFFF"/>
        <w:spacing w:before="120" w:after="0" w:line="240" w:lineRule="auto"/>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4</w:t>
      </w:r>
      <w:r w:rsidRPr="007B5583">
        <w:rPr>
          <w:rFonts w:ascii="Times New Roman" w:hAnsi="Times New Roman"/>
          <w:color w:val="000000"/>
          <w:sz w:val="24"/>
          <w:szCs w:val="24"/>
          <w:lang w:eastAsia="ru-RU"/>
        </w:rPr>
        <w:t xml:space="preserve"> семестра. Необходимо написать поясной портрет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Поясной портрет с руками (в одежде).</w:t>
      </w:r>
    </w:p>
    <w:p w:rsidR="00752649" w:rsidRPr="007B5583" w:rsidRDefault="00752649" w:rsidP="007B5583">
      <w:pPr>
        <w:shd w:val="clear" w:color="auto" w:fill="FFFFFF"/>
        <w:spacing w:before="120" w:after="0" w:line="240" w:lineRule="auto"/>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4</w:t>
      </w:r>
      <w:r w:rsidRPr="007B5583">
        <w:rPr>
          <w:rFonts w:ascii="Times New Roman" w:hAnsi="Times New Roman"/>
          <w:color w:val="000000"/>
          <w:sz w:val="24"/>
          <w:szCs w:val="24"/>
          <w:lang w:eastAsia="ru-RU"/>
        </w:rPr>
        <w:t xml:space="preserve"> семестра. Необходимо написать поясной портрет с руками Выполняется на бумаге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Фигура на темном фоне.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6E2197">
        <w:rPr>
          <w:rFonts w:ascii="Times New Roman" w:hAnsi="Times New Roman"/>
          <w:i/>
          <w:color w:val="000000"/>
          <w:sz w:val="24"/>
          <w:szCs w:val="24"/>
          <w:lang w:eastAsia="ru-RU"/>
        </w:rPr>
        <w:t>Контрольное задание 4</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Требуется</w:t>
      </w:r>
      <w:proofErr w:type="spellEnd"/>
      <w:r w:rsidRPr="007B5583">
        <w:rPr>
          <w:rFonts w:ascii="Times New Roman" w:hAnsi="Times New Roman"/>
          <w:color w:val="000000"/>
          <w:sz w:val="24"/>
          <w:szCs w:val="24"/>
          <w:lang w:eastAsia="ru-RU"/>
        </w:rPr>
        <w:t xml:space="preserve"> написать фигуру на темном фоне.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6E2197">
        <w:rPr>
          <w:rFonts w:ascii="Times New Roman" w:hAnsi="Times New Roman"/>
          <w:sz w:val="24"/>
          <w:szCs w:val="24"/>
          <w:lang w:eastAsia="ru-RU"/>
        </w:rPr>
        <w:t xml:space="preserve">Одетая </w:t>
      </w:r>
      <w:r>
        <w:rPr>
          <w:rFonts w:ascii="Times New Roman" w:hAnsi="Times New Roman"/>
          <w:sz w:val="24"/>
          <w:szCs w:val="24"/>
          <w:lang w:eastAsia="ru-RU"/>
        </w:rPr>
        <w:t>ф</w:t>
      </w:r>
      <w:r w:rsidRPr="007B5583">
        <w:rPr>
          <w:rFonts w:ascii="Times New Roman" w:hAnsi="Times New Roman"/>
          <w:sz w:val="24"/>
          <w:szCs w:val="24"/>
          <w:lang w:eastAsia="ru-RU"/>
        </w:rPr>
        <w:t>игура на контрастном фоне.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             Контрольное задание </w:t>
      </w:r>
      <w:r w:rsidRPr="006E2197">
        <w:rPr>
          <w:rFonts w:ascii="Times New Roman" w:hAnsi="Times New Roman"/>
          <w:i/>
          <w:color w:val="000000"/>
          <w:sz w:val="24"/>
          <w:szCs w:val="24"/>
          <w:lang w:eastAsia="ru-RU"/>
        </w:rPr>
        <w:t>5</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 xml:space="preserve">Практическая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Требуется</w:t>
      </w:r>
      <w:proofErr w:type="spellEnd"/>
      <w:r w:rsidRPr="007B5583">
        <w:rPr>
          <w:rFonts w:ascii="Times New Roman" w:hAnsi="Times New Roman"/>
          <w:color w:val="000000"/>
          <w:sz w:val="24"/>
          <w:szCs w:val="24"/>
          <w:lang w:eastAsia="ru-RU"/>
        </w:rPr>
        <w:t xml:space="preserve"> написать фигуру на контрастном фоне.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Фигура на декоративном фоне.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5</w:t>
      </w:r>
      <w:r w:rsidRPr="007B5583">
        <w:rPr>
          <w:rFonts w:ascii="Times New Roman" w:hAnsi="Times New Roman"/>
          <w:color w:val="000000"/>
          <w:sz w:val="24"/>
          <w:szCs w:val="24"/>
          <w:lang w:eastAsia="ru-RU"/>
        </w:rPr>
        <w:t xml:space="preserve"> семестра. Требуется написать фигуру на декоративном фоне.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7B5583">
      <w:pPr>
        <w:spacing w:after="0" w:line="240" w:lineRule="auto"/>
        <w:jc w:val="both"/>
        <w:rPr>
          <w:rFonts w:ascii="Times New Roman" w:hAnsi="Times New Roman"/>
          <w:b/>
          <w:sz w:val="24"/>
          <w:szCs w:val="24"/>
          <w:lang w:eastAsia="ru-RU"/>
        </w:rPr>
      </w:pPr>
      <w:r w:rsidRPr="007B5583">
        <w:rPr>
          <w:rFonts w:ascii="Times New Roman" w:hAnsi="Times New Roman"/>
          <w:b/>
          <w:sz w:val="24"/>
          <w:szCs w:val="24"/>
          <w:lang w:eastAsia="ru-RU"/>
        </w:rPr>
        <w:tab/>
      </w: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Краткосрочный этюд фигуры.</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6</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 xml:space="preserve">Практическая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Требуется</w:t>
      </w:r>
      <w:proofErr w:type="spellEnd"/>
      <w:r w:rsidRPr="007B5583">
        <w:rPr>
          <w:rFonts w:ascii="Times New Roman" w:hAnsi="Times New Roman"/>
          <w:color w:val="000000"/>
          <w:sz w:val="24"/>
          <w:szCs w:val="24"/>
          <w:lang w:eastAsia="ru-RU"/>
        </w:rPr>
        <w:t xml:space="preserve"> написать этюд фигуры.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7B5583">
      <w:pPr>
        <w:spacing w:after="0" w:line="240" w:lineRule="auto"/>
        <w:jc w:val="both"/>
        <w:rPr>
          <w:rFonts w:ascii="Times New Roman" w:hAnsi="Times New Roman"/>
          <w:b/>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Pr>
          <w:rFonts w:ascii="Times New Roman" w:hAnsi="Times New Roman"/>
          <w:sz w:val="24"/>
          <w:szCs w:val="24"/>
          <w:lang w:eastAsia="ru-RU"/>
        </w:rPr>
        <w:t xml:space="preserve">Одетая фигура </w:t>
      </w:r>
      <w:r w:rsidRPr="007B5583">
        <w:rPr>
          <w:rFonts w:ascii="Times New Roman" w:hAnsi="Times New Roman"/>
          <w:sz w:val="24"/>
          <w:szCs w:val="24"/>
          <w:lang w:eastAsia="ru-RU"/>
        </w:rPr>
        <w:t>в оригинальном костюме в глубоком пространстве со столом и стоящим на нем натюрмортом.</w:t>
      </w:r>
    </w:p>
    <w:p w:rsidR="00752649" w:rsidRPr="007B5583" w:rsidRDefault="00752649" w:rsidP="007B5583">
      <w:pPr>
        <w:spacing w:after="0" w:line="240" w:lineRule="auto"/>
        <w:ind w:left="709"/>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6</w:t>
      </w:r>
      <w:r w:rsidRPr="007B5583">
        <w:rPr>
          <w:rFonts w:ascii="Times New Roman" w:hAnsi="Times New Roman"/>
          <w:color w:val="000000"/>
          <w:sz w:val="24"/>
          <w:szCs w:val="24"/>
          <w:lang w:eastAsia="ru-RU"/>
        </w:rPr>
        <w:t xml:space="preserve"> семестра. Выполняется этюд </w:t>
      </w:r>
      <w:r w:rsidRPr="007B5583">
        <w:rPr>
          <w:rFonts w:ascii="Times New Roman" w:hAnsi="Times New Roman"/>
          <w:sz w:val="24"/>
          <w:szCs w:val="24"/>
          <w:lang w:eastAsia="ru-RU"/>
        </w:rPr>
        <w:t>одетой фигуры  в оригинальном костюме в глубоком пространстве со столом и стоящим на нем натюрмортом.</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 xml:space="preserve">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 </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Сидящая одетая фигура на нейтральном фоне.</w:t>
      </w:r>
    </w:p>
    <w:p w:rsidR="00752649" w:rsidRPr="007B5583" w:rsidRDefault="00752649" w:rsidP="007B5583">
      <w:pPr>
        <w:spacing w:after="0" w:line="240" w:lineRule="auto"/>
        <w:ind w:left="709"/>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7</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Выполняется</w:t>
      </w:r>
      <w:proofErr w:type="spellEnd"/>
      <w:r w:rsidRPr="007B5583">
        <w:rPr>
          <w:rFonts w:ascii="Times New Roman" w:hAnsi="Times New Roman"/>
          <w:color w:val="000000"/>
          <w:sz w:val="24"/>
          <w:szCs w:val="24"/>
          <w:lang w:eastAsia="ru-RU"/>
        </w:rPr>
        <w:t xml:space="preserve"> этюд сидящей </w:t>
      </w:r>
      <w:r w:rsidRPr="007B5583">
        <w:rPr>
          <w:rFonts w:ascii="Times New Roman" w:hAnsi="Times New Roman"/>
          <w:sz w:val="24"/>
          <w:szCs w:val="24"/>
          <w:lang w:eastAsia="ru-RU"/>
        </w:rPr>
        <w:t>одетой фигуры  на нейтральном фоне.</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widowControl w:val="0"/>
        <w:autoSpaceDE w:val="0"/>
        <w:autoSpaceDN w:val="0"/>
        <w:adjustRightInd w:val="0"/>
        <w:spacing w:after="0" w:line="240" w:lineRule="auto"/>
        <w:jc w:val="both"/>
        <w:rPr>
          <w:rFonts w:ascii="Times New Roman" w:hAnsi="Times New Roman"/>
          <w:b/>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Обнаженная стоящая модель на светлом фоне спереди</w:t>
      </w: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752649" w:rsidRPr="007B5583" w:rsidRDefault="00752649" w:rsidP="007B5583">
      <w:pPr>
        <w:widowControl w:val="0"/>
        <w:autoSpaceDE w:val="0"/>
        <w:autoSpaceDN w:val="0"/>
        <w:adjustRightInd w:val="0"/>
        <w:spacing w:after="0" w:line="240" w:lineRule="auto"/>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7</w:t>
      </w:r>
      <w:r w:rsidRPr="007B5583">
        <w:rPr>
          <w:rFonts w:ascii="Times New Roman" w:hAnsi="Times New Roman"/>
          <w:color w:val="000000"/>
          <w:sz w:val="24"/>
          <w:szCs w:val="24"/>
          <w:lang w:eastAsia="ru-RU"/>
        </w:rPr>
        <w:t xml:space="preserve"> семестра. Выполняется этюд </w:t>
      </w:r>
      <w:r w:rsidRPr="007B5583">
        <w:rPr>
          <w:rFonts w:ascii="Times New Roman" w:hAnsi="Times New Roman"/>
          <w:sz w:val="24"/>
          <w:szCs w:val="24"/>
          <w:lang w:eastAsia="ru-RU"/>
        </w:rPr>
        <w:t>обнаженной стоящей модели на светлом фоне спереди</w:t>
      </w: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p>
    <w:p w:rsidR="00752649" w:rsidRPr="007B5583" w:rsidRDefault="00752649" w:rsidP="007B558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 xml:space="preserve">Обнаженная стоящая модель на светлом фоне сзади. </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8006F5">
        <w:rPr>
          <w:rFonts w:ascii="Times New Roman" w:hAnsi="Times New Roman"/>
          <w:i/>
          <w:color w:val="000000"/>
          <w:sz w:val="24"/>
          <w:szCs w:val="24"/>
          <w:lang w:eastAsia="ru-RU"/>
        </w:rPr>
        <w:t>Контрольное задание 8 семестра. Практическая подготовка</w:t>
      </w:r>
      <w:r>
        <w:rPr>
          <w:rFonts w:ascii="Times New Roman" w:hAnsi="Times New Roman"/>
          <w:color w:val="000000"/>
          <w:sz w:val="24"/>
          <w:szCs w:val="24"/>
          <w:lang w:eastAsia="ru-RU"/>
        </w:rPr>
        <w:t xml:space="preserve">. </w:t>
      </w:r>
      <w:r w:rsidRPr="007B5583">
        <w:rPr>
          <w:rFonts w:ascii="Times New Roman" w:hAnsi="Times New Roman"/>
          <w:color w:val="000000"/>
          <w:sz w:val="24"/>
          <w:szCs w:val="24"/>
          <w:lang w:eastAsia="ru-RU"/>
        </w:rPr>
        <w:t xml:space="preserve">Выполняется этюд обнаженной фигуры натурщика </w:t>
      </w:r>
      <w:r w:rsidRPr="007B5583">
        <w:rPr>
          <w:rFonts w:ascii="Times New Roman" w:hAnsi="Times New Roman"/>
          <w:sz w:val="24"/>
          <w:szCs w:val="24"/>
          <w:lang w:eastAsia="ru-RU"/>
        </w:rPr>
        <w:t>на светлом фоне сзади</w:t>
      </w:r>
      <w:r w:rsidRPr="007B5583">
        <w:rPr>
          <w:rFonts w:ascii="Times New Roman" w:hAnsi="Times New Roman"/>
          <w:color w:val="000000"/>
          <w:sz w:val="24"/>
          <w:szCs w:val="24"/>
          <w:lang w:eastAsia="ru-RU"/>
        </w:rPr>
        <w:t xml:space="preserve">. 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jc w:val="both"/>
        <w:rPr>
          <w:rFonts w:ascii="Times New Roman" w:hAnsi="Times New Roman"/>
          <w:b/>
          <w:sz w:val="24"/>
          <w:szCs w:val="24"/>
          <w:lang w:eastAsia="ru-RU"/>
        </w:rPr>
      </w:pPr>
    </w:p>
    <w:p w:rsidR="00752649" w:rsidRPr="007B5583" w:rsidRDefault="00752649" w:rsidP="007B5583">
      <w:pPr>
        <w:spacing w:after="0" w:line="240" w:lineRule="auto"/>
        <w:ind w:left="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271B3E">
        <w:rPr>
          <w:rFonts w:ascii="Times New Roman" w:hAnsi="Times New Roman"/>
          <w:sz w:val="24"/>
          <w:szCs w:val="24"/>
          <w:lang w:eastAsia="ru-RU"/>
        </w:rPr>
        <w:t>Обнаженная модель на декоративном фоне</w:t>
      </w:r>
      <w:r>
        <w:rPr>
          <w:rFonts w:ascii="Times New Roman" w:hAnsi="Times New Roman"/>
          <w:sz w:val="24"/>
          <w:szCs w:val="24"/>
          <w:lang w:eastAsia="ru-RU"/>
        </w:rPr>
        <w:t>.</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8</w:t>
      </w:r>
      <w:r w:rsidRPr="007B5583">
        <w:rPr>
          <w:rFonts w:ascii="Times New Roman" w:hAnsi="Times New Roman"/>
          <w:color w:val="000000"/>
          <w:sz w:val="24"/>
          <w:szCs w:val="24"/>
          <w:lang w:eastAsia="ru-RU"/>
        </w:rPr>
        <w:t xml:space="preserve"> семестра. Выполняется этюд обнаженной фигуры натурщика с на декоративном фоне. 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ind w:left="709"/>
        <w:jc w:val="both"/>
        <w:rPr>
          <w:rFonts w:ascii="Times New Roman" w:hAnsi="Times New Roman"/>
          <w:b/>
          <w:sz w:val="24"/>
          <w:szCs w:val="24"/>
          <w:lang w:eastAsia="ru-RU"/>
        </w:rPr>
      </w:pPr>
    </w:p>
    <w:p w:rsidR="00752649" w:rsidRPr="007B5583" w:rsidRDefault="00752649" w:rsidP="007B5583">
      <w:pPr>
        <w:spacing w:after="0" w:line="240" w:lineRule="auto"/>
        <w:ind w:left="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Портрет тематический.</w:t>
      </w:r>
    </w:p>
    <w:p w:rsidR="00752649" w:rsidRPr="007B5583" w:rsidRDefault="00752649" w:rsidP="007B5583">
      <w:pPr>
        <w:shd w:val="clear" w:color="auto" w:fill="FFFFFF"/>
        <w:spacing w:before="120"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9</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 xml:space="preserve">Практическая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Выполняется</w:t>
      </w:r>
      <w:proofErr w:type="spellEnd"/>
      <w:r w:rsidRPr="007B5583">
        <w:rPr>
          <w:rFonts w:ascii="Times New Roman" w:hAnsi="Times New Roman"/>
          <w:color w:val="000000"/>
          <w:sz w:val="24"/>
          <w:szCs w:val="24"/>
          <w:lang w:eastAsia="ru-RU"/>
        </w:rPr>
        <w:t xml:space="preserve"> этюд тематического портрета. 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Одетая фигура в декоративном костюме.</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spacing w:after="0" w:line="240" w:lineRule="auto"/>
        <w:ind w:firstLine="709"/>
        <w:jc w:val="both"/>
        <w:rPr>
          <w:rFonts w:ascii="Times New Roman" w:hAnsi="Times New Roman"/>
          <w:b/>
          <w:sz w:val="24"/>
          <w:szCs w:val="24"/>
          <w:lang w:eastAsia="ru-RU"/>
        </w:rPr>
      </w:pPr>
      <w:r w:rsidRPr="007B5583">
        <w:rPr>
          <w:rFonts w:ascii="Times New Roman" w:hAnsi="Times New Roman"/>
          <w:color w:val="000000"/>
          <w:sz w:val="24"/>
          <w:szCs w:val="24"/>
          <w:lang w:eastAsia="ru-RU"/>
        </w:rPr>
        <w:t xml:space="preserve">Контрольное задание </w:t>
      </w:r>
      <w:r>
        <w:rPr>
          <w:rFonts w:ascii="Times New Roman" w:hAnsi="Times New Roman"/>
          <w:color w:val="000000"/>
          <w:sz w:val="24"/>
          <w:szCs w:val="24"/>
          <w:lang w:eastAsia="ru-RU"/>
        </w:rPr>
        <w:t>9</w:t>
      </w:r>
      <w:r w:rsidRPr="007B5583">
        <w:rPr>
          <w:rFonts w:ascii="Times New Roman" w:hAnsi="Times New Roman"/>
          <w:color w:val="000000"/>
          <w:sz w:val="24"/>
          <w:szCs w:val="24"/>
          <w:lang w:eastAsia="ru-RU"/>
        </w:rPr>
        <w:t xml:space="preserve"> семестра. Выполняется этюд фигуры натурщика в декоративном костюме на фоне драпировок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гуашевыми, масляными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Постановка сидящей обнажённой фигуры натурщика.</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spacing w:after="0" w:line="240" w:lineRule="auto"/>
        <w:ind w:firstLine="709"/>
        <w:jc w:val="both"/>
        <w:rPr>
          <w:rFonts w:ascii="Times New Roman" w:hAnsi="Times New Roman"/>
          <w:b/>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А</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 xml:space="preserve">Практическая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Выполняется</w:t>
      </w:r>
      <w:proofErr w:type="spellEnd"/>
      <w:r w:rsidRPr="007B5583">
        <w:rPr>
          <w:rFonts w:ascii="Times New Roman" w:hAnsi="Times New Roman"/>
          <w:color w:val="000000"/>
          <w:sz w:val="24"/>
          <w:szCs w:val="24"/>
          <w:lang w:eastAsia="ru-RU"/>
        </w:rPr>
        <w:t xml:space="preserve"> этюд фигуры натурщика  на фоне драпировок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гуашевыми, масляными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ind w:left="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Постановка лежащей обнажённой фигуры натурщика.</w:t>
      </w:r>
    </w:p>
    <w:p w:rsidR="00752649" w:rsidRPr="007B5583" w:rsidRDefault="00752649" w:rsidP="007B5583">
      <w:pPr>
        <w:spacing w:after="0" w:line="240" w:lineRule="auto"/>
        <w:ind w:firstLine="709"/>
        <w:jc w:val="both"/>
        <w:rPr>
          <w:rFonts w:ascii="Times New Roman" w:hAnsi="Times New Roman"/>
          <w:b/>
          <w:sz w:val="24"/>
          <w:szCs w:val="24"/>
          <w:lang w:eastAsia="ru-RU"/>
        </w:rPr>
      </w:pPr>
      <w:r w:rsidRPr="007B5583">
        <w:rPr>
          <w:rFonts w:ascii="Times New Roman" w:hAnsi="Times New Roman"/>
          <w:color w:val="000000"/>
          <w:sz w:val="24"/>
          <w:szCs w:val="24"/>
          <w:lang w:eastAsia="ru-RU"/>
        </w:rPr>
        <w:t xml:space="preserve">Контрольное задание </w:t>
      </w:r>
      <w:r>
        <w:rPr>
          <w:rFonts w:ascii="Times New Roman" w:hAnsi="Times New Roman"/>
          <w:color w:val="000000"/>
          <w:sz w:val="24"/>
          <w:szCs w:val="24"/>
          <w:lang w:eastAsia="ru-RU"/>
        </w:rPr>
        <w:t>А</w:t>
      </w:r>
      <w:r w:rsidRPr="007B5583">
        <w:rPr>
          <w:rFonts w:ascii="Times New Roman" w:hAnsi="Times New Roman"/>
          <w:color w:val="000000"/>
          <w:sz w:val="24"/>
          <w:szCs w:val="24"/>
          <w:lang w:eastAsia="ru-RU"/>
        </w:rPr>
        <w:t xml:space="preserve"> семестра. Выполняется этюд фигуры натурщика  на фоне драпировок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гуашевыми, масляными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Двух-фигурная постановка.</w:t>
      </w:r>
    </w:p>
    <w:p w:rsidR="00752649" w:rsidRPr="007B5583" w:rsidRDefault="00752649" w:rsidP="007B5583">
      <w:pPr>
        <w:spacing w:after="0" w:line="240" w:lineRule="auto"/>
        <w:ind w:firstLine="709"/>
        <w:jc w:val="both"/>
        <w:rPr>
          <w:rFonts w:ascii="Times New Roman" w:hAnsi="Times New Roman"/>
          <w:sz w:val="24"/>
          <w:szCs w:val="24"/>
          <w:lang w:eastAsia="ru-RU"/>
        </w:rPr>
      </w:pPr>
    </w:p>
    <w:p w:rsidR="00752649" w:rsidRPr="007B5583" w:rsidRDefault="00752649" w:rsidP="007B5583">
      <w:pPr>
        <w:spacing w:after="0" w:line="240" w:lineRule="auto"/>
        <w:ind w:firstLine="709"/>
        <w:jc w:val="both"/>
        <w:rPr>
          <w:rFonts w:ascii="Times New Roman" w:hAnsi="Times New Roman"/>
          <w:color w:val="000000"/>
          <w:sz w:val="24"/>
          <w:szCs w:val="24"/>
          <w:lang w:eastAsia="ru-RU"/>
        </w:rPr>
      </w:pPr>
      <w:r w:rsidRPr="007B5583">
        <w:rPr>
          <w:rFonts w:ascii="Times New Roman" w:hAnsi="Times New Roman"/>
          <w:i/>
          <w:sz w:val="24"/>
          <w:szCs w:val="24"/>
          <w:lang w:eastAsia="ru-RU"/>
        </w:rPr>
        <w:t xml:space="preserve">Контрольное задание </w:t>
      </w:r>
      <w:r w:rsidRPr="006E2197">
        <w:rPr>
          <w:rFonts w:ascii="Times New Roman" w:hAnsi="Times New Roman"/>
          <w:i/>
          <w:sz w:val="24"/>
          <w:szCs w:val="24"/>
          <w:lang w:eastAsia="ru-RU"/>
        </w:rPr>
        <w:t>В</w:t>
      </w:r>
      <w:r w:rsidRPr="007B5583">
        <w:rPr>
          <w:rFonts w:ascii="Times New Roman" w:hAnsi="Times New Roman"/>
          <w:i/>
          <w:sz w:val="24"/>
          <w:szCs w:val="24"/>
          <w:lang w:eastAsia="ru-RU"/>
        </w:rPr>
        <w:t xml:space="preserve"> </w:t>
      </w:r>
      <w:proofErr w:type="spellStart"/>
      <w:r w:rsidRPr="007B5583">
        <w:rPr>
          <w:rFonts w:ascii="Times New Roman" w:hAnsi="Times New Roman"/>
          <w:i/>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w:t>
      </w:r>
      <w:proofErr w:type="spellStart"/>
      <w:r w:rsidRPr="006E2197">
        <w:rPr>
          <w:rFonts w:ascii="Times New Roman" w:hAnsi="Times New Roman"/>
          <w:i/>
          <w:color w:val="000000"/>
          <w:sz w:val="24"/>
          <w:szCs w:val="24"/>
          <w:lang w:eastAsia="ru-RU"/>
        </w:rPr>
        <w:t>подготовка</w:t>
      </w:r>
      <w:r>
        <w:rPr>
          <w:rFonts w:ascii="Times New Roman" w:hAnsi="Times New Roman"/>
          <w:color w:val="000000"/>
          <w:sz w:val="24"/>
          <w:szCs w:val="24"/>
          <w:lang w:eastAsia="ru-RU"/>
        </w:rPr>
        <w:t>.</w:t>
      </w:r>
      <w:r w:rsidRPr="007B5583">
        <w:rPr>
          <w:rFonts w:ascii="Times New Roman" w:hAnsi="Times New Roman"/>
          <w:sz w:val="24"/>
          <w:szCs w:val="24"/>
          <w:lang w:eastAsia="ru-RU"/>
        </w:rPr>
        <w:t>Необходимо</w:t>
      </w:r>
      <w:proofErr w:type="spellEnd"/>
      <w:r w:rsidRPr="007B5583">
        <w:rPr>
          <w:rFonts w:ascii="Times New Roman" w:hAnsi="Times New Roman"/>
          <w:sz w:val="24"/>
          <w:szCs w:val="24"/>
          <w:lang w:eastAsia="ru-RU"/>
        </w:rPr>
        <w:t xml:space="preserve"> написать две фигуры. Организовать целостное композиционное пространство, грамотно выдержать колорит постановки, добиться цельности тона и цвета, проанализировать цветовые и тоновые контрасты, правильно сделать отбор и расставить акценты. Выполняется на холсте или планшете с натянутой бумагой 50х70 см. </w:t>
      </w:r>
      <w:r w:rsidRPr="007B5583">
        <w:rPr>
          <w:rFonts w:ascii="Times New Roman" w:hAnsi="Times New Roman"/>
          <w:color w:val="000000"/>
          <w:sz w:val="24"/>
          <w:szCs w:val="24"/>
          <w:lang w:eastAsia="ru-RU"/>
        </w:rPr>
        <w:t xml:space="preserve">Оцениваются навыки в композиционном решении работы, овладение методом конструктивной лепки цветом и тоном формы фигур, передача глубокого пространства, связей предметов и аксессуаров с моделями. Сравнительные отличия между двумя моделями. Оценивается колористическое решение постановки. Учитывается владение техникой письма масляными, гуашевыми или темперными красками. </w:t>
      </w:r>
    </w:p>
    <w:p w:rsidR="00752649" w:rsidRPr="007B5583" w:rsidRDefault="00752649" w:rsidP="007B5583">
      <w:pPr>
        <w:spacing w:after="0" w:line="240" w:lineRule="auto"/>
        <w:ind w:firstLine="709"/>
        <w:jc w:val="both"/>
        <w:rPr>
          <w:rFonts w:ascii="Times New Roman" w:hAnsi="Times New Roman"/>
          <w:b/>
          <w:sz w:val="24"/>
          <w:szCs w:val="24"/>
          <w:lang w:eastAsia="ru-RU"/>
        </w:rPr>
      </w:pPr>
    </w:p>
    <w:p w:rsidR="00752649" w:rsidRPr="007B5583" w:rsidRDefault="00752649" w:rsidP="007B5583">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Тематический портрет.</w:t>
      </w:r>
    </w:p>
    <w:p w:rsidR="00752649" w:rsidRPr="007B5583" w:rsidRDefault="00752649" w:rsidP="007B5583">
      <w:pPr>
        <w:shd w:val="clear" w:color="auto" w:fill="FFFFFF"/>
        <w:spacing w:before="120" w:after="0" w:line="240" w:lineRule="auto"/>
        <w:jc w:val="both"/>
        <w:rPr>
          <w:rFonts w:ascii="Times New Roman" w:hAnsi="Times New Roman"/>
          <w:sz w:val="24"/>
          <w:szCs w:val="24"/>
          <w:lang w:eastAsia="ru-RU"/>
        </w:rPr>
      </w:pPr>
      <w:r w:rsidRPr="007B5583">
        <w:rPr>
          <w:rFonts w:ascii="Times New Roman" w:hAnsi="Times New Roman"/>
          <w:color w:val="000000"/>
          <w:sz w:val="24"/>
          <w:szCs w:val="24"/>
          <w:lang w:eastAsia="ru-RU"/>
        </w:rPr>
        <w:t xml:space="preserve">             Контрольное задание </w:t>
      </w:r>
      <w:r>
        <w:rPr>
          <w:rFonts w:ascii="Times New Roman" w:hAnsi="Times New Roman"/>
          <w:color w:val="000000"/>
          <w:sz w:val="24"/>
          <w:szCs w:val="24"/>
          <w:lang w:eastAsia="ru-RU"/>
        </w:rPr>
        <w:t>В</w:t>
      </w:r>
      <w:r w:rsidRPr="007B5583">
        <w:rPr>
          <w:rFonts w:ascii="Times New Roman" w:hAnsi="Times New Roman"/>
          <w:color w:val="000000"/>
          <w:sz w:val="24"/>
          <w:szCs w:val="24"/>
          <w:lang w:eastAsia="ru-RU"/>
        </w:rPr>
        <w:t xml:space="preserve"> семестра. Необходимо написать тематический.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темперными или масляными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BD484C" w:rsidRDefault="00752649" w:rsidP="00BD484C">
      <w:pPr>
        <w:tabs>
          <w:tab w:val="left" w:pos="709"/>
        </w:tabs>
        <w:spacing w:after="0" w:line="240" w:lineRule="auto"/>
        <w:jc w:val="both"/>
        <w:rPr>
          <w:rFonts w:ascii="Times New Roman" w:hAnsi="Times New Roman"/>
          <w:sz w:val="24"/>
          <w:szCs w:val="24"/>
          <w:lang w:eastAsia="ru-RU"/>
        </w:rPr>
      </w:pPr>
    </w:p>
    <w:bookmarkEnd w:id="10"/>
    <w:p w:rsidR="00752649" w:rsidRPr="00B25BA7" w:rsidRDefault="00752649" w:rsidP="00B25BA7">
      <w:pPr>
        <w:widowControl w:val="0"/>
        <w:autoSpaceDE w:val="0"/>
        <w:autoSpaceDN w:val="0"/>
        <w:adjustRightInd w:val="0"/>
        <w:ind w:firstLine="709"/>
        <w:jc w:val="both"/>
        <w:rPr>
          <w:rFonts w:ascii="Times New Roman" w:hAnsi="Times New Roman"/>
          <w:b/>
          <w:sz w:val="24"/>
          <w:szCs w:val="24"/>
        </w:rPr>
      </w:pPr>
      <w:r w:rsidRPr="00B25BA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52649" w:rsidRPr="00B25BA7" w:rsidRDefault="00752649" w:rsidP="00B25BA7">
      <w:pPr>
        <w:autoSpaceDE w:val="0"/>
        <w:autoSpaceDN w:val="0"/>
        <w:adjustRightInd w:val="0"/>
        <w:ind w:firstLine="720"/>
        <w:jc w:val="both"/>
        <w:rPr>
          <w:iCs/>
        </w:rPr>
      </w:pPr>
      <w:r w:rsidRPr="00B25BA7">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r>
        <w:rPr>
          <w:iCs/>
        </w:rPr>
        <w:t>.</w:t>
      </w:r>
    </w:p>
    <w:p w:rsidR="00752649" w:rsidRPr="00BD484C" w:rsidRDefault="00752649" w:rsidP="00BD484C">
      <w:pPr>
        <w:autoSpaceDE w:val="0"/>
        <w:autoSpaceDN w:val="0"/>
        <w:adjustRightInd w:val="0"/>
        <w:spacing w:after="0" w:line="240" w:lineRule="auto"/>
        <w:jc w:val="both"/>
        <w:rPr>
          <w:rFonts w:ascii="Times New Roman" w:hAnsi="Times New Roman"/>
          <w:iCs/>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Перечень основной и дополнительной учебной литературы, необходимой для освоения дисциплины (модуля)</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752649" w:rsidRDefault="00752649" w:rsidP="00BD484C">
      <w:pPr>
        <w:widowControl w:val="0"/>
        <w:numPr>
          <w:ilvl w:val="1"/>
          <w:numId w:val="8"/>
        </w:numPr>
        <w:autoSpaceDE w:val="0"/>
        <w:autoSpaceDN w:val="0"/>
        <w:adjustRightInd w:val="0"/>
        <w:spacing w:after="0" w:line="240" w:lineRule="auto"/>
        <w:contextualSpacing/>
        <w:jc w:val="both"/>
        <w:rPr>
          <w:rFonts w:ascii="Times New Roman" w:hAnsi="Times New Roman"/>
          <w:b/>
          <w:bCs/>
          <w:iCs/>
          <w:sz w:val="24"/>
          <w:szCs w:val="24"/>
          <w:lang w:eastAsia="ru-RU"/>
        </w:rPr>
      </w:pPr>
      <w:r w:rsidRPr="00BD484C">
        <w:rPr>
          <w:rFonts w:ascii="Times New Roman" w:hAnsi="Times New Roman"/>
          <w:b/>
          <w:bCs/>
          <w:iCs/>
          <w:sz w:val="24"/>
          <w:szCs w:val="24"/>
          <w:lang w:eastAsia="ru-RU"/>
        </w:rPr>
        <w:t>Основная учебная литература:</w:t>
      </w:r>
    </w:p>
    <w:p w:rsidR="00752649" w:rsidRDefault="00752649" w:rsidP="00AE0017">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1.</w:t>
      </w:r>
      <w:r w:rsidRPr="00AE0017">
        <w:rPr>
          <w:rFonts w:ascii="Times New Roman" w:hAnsi="Times New Roman"/>
          <w:bCs/>
          <w:iCs/>
          <w:sz w:val="24"/>
          <w:szCs w:val="24"/>
          <w:lang w:eastAsia="ru-RU"/>
        </w:rPr>
        <w:tab/>
        <w:t>Коробейнико</w:t>
      </w:r>
      <w:r>
        <w:rPr>
          <w:rFonts w:ascii="Times New Roman" w:hAnsi="Times New Roman"/>
          <w:bCs/>
          <w:iCs/>
          <w:sz w:val="24"/>
          <w:szCs w:val="24"/>
          <w:lang w:eastAsia="ru-RU"/>
        </w:rPr>
        <w:t>в, В. Н. Академическая живопись</w:t>
      </w:r>
      <w:r w:rsidRPr="00AE0017">
        <w:rPr>
          <w:rFonts w:ascii="Times New Roman" w:hAnsi="Times New Roman"/>
          <w:bCs/>
          <w:iCs/>
          <w:sz w:val="24"/>
          <w:szCs w:val="24"/>
          <w:lang w:eastAsia="ru-RU"/>
        </w:rPr>
        <w:t>: учебно-методический комплекс для студентов очной и заочной форм обучения по направлению подготовки 54.03.02 (072600.62) «Декоративно-прикладное искусство и народные промыслы», профиль «Художественная керамика» / В. Н. Коробейников. — Электро</w:t>
      </w:r>
      <w:r>
        <w:rPr>
          <w:rFonts w:ascii="Times New Roman" w:hAnsi="Times New Roman"/>
          <w:bCs/>
          <w:iCs/>
          <w:sz w:val="24"/>
          <w:szCs w:val="24"/>
          <w:lang w:eastAsia="ru-RU"/>
        </w:rPr>
        <w:t>н. текстовые данные -  Кемерово</w:t>
      </w:r>
      <w:r w:rsidRPr="00AE0017">
        <w:rPr>
          <w:rFonts w:ascii="Times New Roman" w:hAnsi="Times New Roman"/>
          <w:bCs/>
          <w:iCs/>
          <w:sz w:val="24"/>
          <w:szCs w:val="24"/>
          <w:lang w:eastAsia="ru-RU"/>
        </w:rPr>
        <w:t>: Кемеровский государственный институт культуры, 2014. — 95 c. — Режим доступа: http://www.iprbookshop.ru/55218.html. - ЭБС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2.</w:t>
      </w:r>
      <w:r w:rsidRPr="00AE0017">
        <w:rPr>
          <w:rFonts w:ascii="Times New Roman" w:hAnsi="Times New Roman"/>
          <w:bCs/>
          <w:iCs/>
          <w:sz w:val="24"/>
          <w:szCs w:val="24"/>
          <w:lang w:eastAsia="ru-RU"/>
        </w:rPr>
        <w:tab/>
        <w:t xml:space="preserve"> Коробейнико</w:t>
      </w:r>
      <w:r>
        <w:rPr>
          <w:rFonts w:ascii="Times New Roman" w:hAnsi="Times New Roman"/>
          <w:bCs/>
          <w:iCs/>
          <w:sz w:val="24"/>
          <w:szCs w:val="24"/>
          <w:lang w:eastAsia="ru-RU"/>
        </w:rPr>
        <w:t>в, В. Н. Академическая живопись</w:t>
      </w:r>
      <w:r w:rsidRPr="00AE0017">
        <w:rPr>
          <w:rFonts w:ascii="Times New Roman" w:hAnsi="Times New Roman"/>
          <w:bCs/>
          <w:iCs/>
          <w:sz w:val="24"/>
          <w:szCs w:val="24"/>
          <w:lang w:eastAsia="ru-RU"/>
        </w:rPr>
        <w:t>: учебное пособие / В. Н. Коробейников, А. В. Ткаченко. — Электр</w:t>
      </w:r>
      <w:r>
        <w:rPr>
          <w:rFonts w:ascii="Times New Roman" w:hAnsi="Times New Roman"/>
          <w:bCs/>
          <w:iCs/>
          <w:sz w:val="24"/>
          <w:szCs w:val="24"/>
          <w:lang w:eastAsia="ru-RU"/>
        </w:rPr>
        <w:t>он. текстовые данные - Кемерово</w:t>
      </w:r>
      <w:r w:rsidRPr="00AE0017">
        <w:rPr>
          <w:rFonts w:ascii="Times New Roman" w:hAnsi="Times New Roman"/>
          <w:bCs/>
          <w:iCs/>
          <w:sz w:val="24"/>
          <w:szCs w:val="24"/>
          <w:lang w:eastAsia="ru-RU"/>
        </w:rPr>
        <w:t>: Кемеровский государственный институт культуры, 2016. — 151 c. — Режим доступа:  http://www.iprbookshop.ru/66337.html. - ЭБС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3.</w:t>
      </w:r>
      <w:r w:rsidRPr="00AE0017">
        <w:rPr>
          <w:rFonts w:ascii="Times New Roman" w:hAnsi="Times New Roman"/>
          <w:bCs/>
          <w:iCs/>
          <w:sz w:val="24"/>
          <w:szCs w:val="24"/>
          <w:lang w:eastAsia="ru-RU"/>
        </w:rPr>
        <w:tab/>
        <w:t xml:space="preserve"> Коробейнико</w:t>
      </w:r>
      <w:r>
        <w:rPr>
          <w:rFonts w:ascii="Times New Roman" w:hAnsi="Times New Roman"/>
          <w:bCs/>
          <w:iCs/>
          <w:sz w:val="24"/>
          <w:szCs w:val="24"/>
          <w:lang w:eastAsia="ru-RU"/>
        </w:rPr>
        <w:t>в, В. Н. Академическая живопись</w:t>
      </w:r>
      <w:r w:rsidRPr="00AE0017">
        <w:rPr>
          <w:rFonts w:ascii="Times New Roman" w:hAnsi="Times New Roman"/>
          <w:bCs/>
          <w:iCs/>
          <w:sz w:val="24"/>
          <w:szCs w:val="24"/>
          <w:lang w:eastAsia="ru-RU"/>
        </w:rPr>
        <w:t>: практикум для обучающихся по направлению подготовки 54.03.02 «Декоративно-прикладное искусство и народные промыслы», профиль подготовки «Художественная керамика»; квалификация (степень) выпускника «бакалавр» / В. Н. Коробейников. — Электр</w:t>
      </w:r>
      <w:r>
        <w:rPr>
          <w:rFonts w:ascii="Times New Roman" w:hAnsi="Times New Roman"/>
          <w:bCs/>
          <w:iCs/>
          <w:sz w:val="24"/>
          <w:szCs w:val="24"/>
          <w:lang w:eastAsia="ru-RU"/>
        </w:rPr>
        <w:t>он. текстовые данные - Кемерово</w:t>
      </w:r>
      <w:r w:rsidRPr="00AE0017">
        <w:rPr>
          <w:rFonts w:ascii="Times New Roman" w:hAnsi="Times New Roman"/>
          <w:bCs/>
          <w:iCs/>
          <w:sz w:val="24"/>
          <w:szCs w:val="24"/>
          <w:lang w:eastAsia="ru-RU"/>
        </w:rPr>
        <w:t>: Кемеровский государственный институт культуры, 2017. — 60 c. — Режим доступа: http://www.iprbookshop.ru/76327.html. - ЭБС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4.</w:t>
      </w:r>
      <w:r w:rsidRPr="00AE0017">
        <w:rPr>
          <w:rFonts w:ascii="Times New Roman" w:hAnsi="Times New Roman"/>
          <w:bCs/>
          <w:iCs/>
          <w:sz w:val="24"/>
          <w:szCs w:val="24"/>
          <w:lang w:eastAsia="ru-RU"/>
        </w:rPr>
        <w:tab/>
        <w:t xml:space="preserve"> Антипина, Д. О. Ак</w:t>
      </w:r>
      <w:r>
        <w:rPr>
          <w:rFonts w:ascii="Times New Roman" w:hAnsi="Times New Roman"/>
          <w:bCs/>
          <w:iCs/>
          <w:sz w:val="24"/>
          <w:szCs w:val="24"/>
          <w:lang w:eastAsia="ru-RU"/>
        </w:rPr>
        <w:t>адемическая живопись. Натюрморт</w:t>
      </w:r>
      <w:r w:rsidRPr="00AE0017">
        <w:rPr>
          <w:rFonts w:ascii="Times New Roman" w:hAnsi="Times New Roman"/>
          <w:bCs/>
          <w:iCs/>
          <w:sz w:val="24"/>
          <w:szCs w:val="24"/>
          <w:lang w:eastAsia="ru-RU"/>
        </w:rPr>
        <w:t>: учебное пособие / Д. О. Антипина. — Электрон. тек</w:t>
      </w:r>
      <w:r>
        <w:rPr>
          <w:rFonts w:ascii="Times New Roman" w:hAnsi="Times New Roman"/>
          <w:bCs/>
          <w:iCs/>
          <w:sz w:val="24"/>
          <w:szCs w:val="24"/>
          <w:lang w:eastAsia="ru-RU"/>
        </w:rPr>
        <w:t>стовые данные - Санкт-Петербург</w:t>
      </w:r>
      <w:r w:rsidRPr="00AE0017">
        <w:rPr>
          <w:rFonts w:ascii="Times New Roman" w:hAnsi="Times New Roman"/>
          <w:bCs/>
          <w:iCs/>
          <w:sz w:val="24"/>
          <w:szCs w:val="24"/>
          <w:lang w:eastAsia="ru-RU"/>
        </w:rPr>
        <w:t>: Санкт-Петербургский государственный университет промышленных технологий и дизайна, 2018. — 63 c. — Режим доступа: http://www.iprbookshop.ru/102602.html . - ЭБС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Pr>
          <w:rFonts w:ascii="Times New Roman" w:hAnsi="Times New Roman"/>
          <w:bCs/>
          <w:iCs/>
          <w:sz w:val="24"/>
          <w:szCs w:val="24"/>
          <w:lang w:eastAsia="ru-RU"/>
        </w:rPr>
        <w:t>5.</w:t>
      </w:r>
      <w:r>
        <w:rPr>
          <w:rFonts w:ascii="Times New Roman" w:hAnsi="Times New Roman"/>
          <w:bCs/>
          <w:iCs/>
          <w:sz w:val="24"/>
          <w:szCs w:val="24"/>
          <w:lang w:eastAsia="ru-RU"/>
        </w:rPr>
        <w:tab/>
      </w:r>
      <w:proofErr w:type="spellStart"/>
      <w:r>
        <w:rPr>
          <w:rFonts w:ascii="Times New Roman" w:hAnsi="Times New Roman"/>
          <w:bCs/>
          <w:iCs/>
          <w:sz w:val="24"/>
          <w:szCs w:val="24"/>
          <w:lang w:eastAsia="ru-RU"/>
        </w:rPr>
        <w:t>Штаничева</w:t>
      </w:r>
      <w:proofErr w:type="spellEnd"/>
      <w:r>
        <w:rPr>
          <w:rFonts w:ascii="Times New Roman" w:hAnsi="Times New Roman"/>
          <w:bCs/>
          <w:iCs/>
          <w:sz w:val="24"/>
          <w:szCs w:val="24"/>
          <w:lang w:eastAsia="ru-RU"/>
        </w:rPr>
        <w:t>, Н. С. Живопись</w:t>
      </w:r>
      <w:r w:rsidRPr="00AE0017">
        <w:rPr>
          <w:rFonts w:ascii="Times New Roman" w:hAnsi="Times New Roman"/>
          <w:bCs/>
          <w:iCs/>
          <w:sz w:val="24"/>
          <w:szCs w:val="24"/>
          <w:lang w:eastAsia="ru-RU"/>
        </w:rPr>
        <w:t xml:space="preserve">: учебное пособие для вузов / Н. С. </w:t>
      </w:r>
      <w:proofErr w:type="spellStart"/>
      <w:r w:rsidRPr="00AE0017">
        <w:rPr>
          <w:rFonts w:ascii="Times New Roman" w:hAnsi="Times New Roman"/>
          <w:bCs/>
          <w:iCs/>
          <w:sz w:val="24"/>
          <w:szCs w:val="24"/>
          <w:lang w:eastAsia="ru-RU"/>
        </w:rPr>
        <w:t>Штаничева</w:t>
      </w:r>
      <w:proofErr w:type="spellEnd"/>
      <w:r w:rsidRPr="00AE0017">
        <w:rPr>
          <w:rFonts w:ascii="Times New Roman" w:hAnsi="Times New Roman"/>
          <w:bCs/>
          <w:iCs/>
          <w:sz w:val="24"/>
          <w:szCs w:val="24"/>
          <w:lang w:eastAsia="ru-RU"/>
        </w:rPr>
        <w:t>, В. И. Денисенко. — Элек</w:t>
      </w:r>
      <w:r>
        <w:rPr>
          <w:rFonts w:ascii="Times New Roman" w:hAnsi="Times New Roman"/>
          <w:bCs/>
          <w:iCs/>
          <w:sz w:val="24"/>
          <w:szCs w:val="24"/>
          <w:lang w:eastAsia="ru-RU"/>
        </w:rPr>
        <w:t>трон. текстовые данные - Москва</w:t>
      </w:r>
      <w:r w:rsidRPr="00AE0017">
        <w:rPr>
          <w:rFonts w:ascii="Times New Roman" w:hAnsi="Times New Roman"/>
          <w:bCs/>
          <w:iCs/>
          <w:sz w:val="24"/>
          <w:szCs w:val="24"/>
          <w:lang w:eastAsia="ru-RU"/>
        </w:rPr>
        <w:t>: Академический Проект, 2016. — 304 c. — Режим доступа: http://www.iprbookshop.ru/60022.html. - ЭБС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6.</w:t>
      </w:r>
      <w:r w:rsidRPr="00AE0017">
        <w:rPr>
          <w:rFonts w:ascii="Times New Roman" w:hAnsi="Times New Roman"/>
          <w:bCs/>
          <w:iCs/>
          <w:sz w:val="24"/>
          <w:szCs w:val="24"/>
          <w:lang w:eastAsia="ru-RU"/>
        </w:rPr>
        <w:tab/>
        <w:t xml:space="preserve"> </w:t>
      </w:r>
      <w:proofErr w:type="spellStart"/>
      <w:r w:rsidRPr="00AE0017">
        <w:rPr>
          <w:rFonts w:ascii="Times New Roman" w:hAnsi="Times New Roman"/>
          <w:bCs/>
          <w:iCs/>
          <w:sz w:val="24"/>
          <w:szCs w:val="24"/>
          <w:lang w:eastAsia="ru-RU"/>
        </w:rPr>
        <w:t>Шашко</w:t>
      </w:r>
      <w:r>
        <w:rPr>
          <w:rFonts w:ascii="Times New Roman" w:hAnsi="Times New Roman"/>
          <w:bCs/>
          <w:iCs/>
          <w:sz w:val="24"/>
          <w:szCs w:val="24"/>
          <w:lang w:eastAsia="ru-RU"/>
        </w:rPr>
        <w:t>в</w:t>
      </w:r>
      <w:proofErr w:type="spellEnd"/>
      <w:r>
        <w:rPr>
          <w:rFonts w:ascii="Times New Roman" w:hAnsi="Times New Roman"/>
          <w:bCs/>
          <w:iCs/>
          <w:sz w:val="24"/>
          <w:szCs w:val="24"/>
          <w:lang w:eastAsia="ru-RU"/>
        </w:rPr>
        <w:t>, Ю. П. Живопись и ее средства</w:t>
      </w:r>
      <w:r w:rsidRPr="00AE0017">
        <w:rPr>
          <w:rFonts w:ascii="Times New Roman" w:hAnsi="Times New Roman"/>
          <w:bCs/>
          <w:iCs/>
          <w:sz w:val="24"/>
          <w:szCs w:val="24"/>
          <w:lang w:eastAsia="ru-RU"/>
        </w:rPr>
        <w:t xml:space="preserve">: учебное пособие для вузов / Ю. П. </w:t>
      </w:r>
      <w:proofErr w:type="spellStart"/>
      <w:r w:rsidRPr="00AE0017">
        <w:rPr>
          <w:rFonts w:ascii="Times New Roman" w:hAnsi="Times New Roman"/>
          <w:bCs/>
          <w:iCs/>
          <w:sz w:val="24"/>
          <w:szCs w:val="24"/>
          <w:lang w:eastAsia="ru-RU"/>
        </w:rPr>
        <w:t>Шашков</w:t>
      </w:r>
      <w:proofErr w:type="spellEnd"/>
      <w:r w:rsidRPr="00AE0017">
        <w:rPr>
          <w:rFonts w:ascii="Times New Roman" w:hAnsi="Times New Roman"/>
          <w:bCs/>
          <w:iCs/>
          <w:sz w:val="24"/>
          <w:szCs w:val="24"/>
          <w:lang w:eastAsia="ru-RU"/>
        </w:rPr>
        <w:t>. — 2-е изд. — Элек</w:t>
      </w:r>
      <w:r>
        <w:rPr>
          <w:rFonts w:ascii="Times New Roman" w:hAnsi="Times New Roman"/>
          <w:bCs/>
          <w:iCs/>
          <w:sz w:val="24"/>
          <w:szCs w:val="24"/>
          <w:lang w:eastAsia="ru-RU"/>
        </w:rPr>
        <w:t>трон. текстовые данные - Москва</w:t>
      </w:r>
      <w:r w:rsidRPr="00AE0017">
        <w:rPr>
          <w:rFonts w:ascii="Times New Roman" w:hAnsi="Times New Roman"/>
          <w:bCs/>
          <w:iCs/>
          <w:sz w:val="24"/>
          <w:szCs w:val="24"/>
          <w:lang w:eastAsia="ru-RU"/>
        </w:rPr>
        <w:t>: Академический Проект, 2020. — 143 c. — Режим доступа: http://www.iprbookshop.ru/94865.html . - ЭБС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Pr>
          <w:rFonts w:ascii="Times New Roman" w:hAnsi="Times New Roman"/>
          <w:bCs/>
          <w:iCs/>
          <w:sz w:val="24"/>
          <w:szCs w:val="24"/>
          <w:lang w:eastAsia="ru-RU"/>
        </w:rPr>
        <w:t>7.</w:t>
      </w:r>
      <w:r>
        <w:rPr>
          <w:rFonts w:ascii="Times New Roman" w:hAnsi="Times New Roman"/>
          <w:bCs/>
          <w:iCs/>
          <w:sz w:val="24"/>
          <w:szCs w:val="24"/>
          <w:lang w:eastAsia="ru-RU"/>
        </w:rPr>
        <w:tab/>
        <w:t>Живопись</w:t>
      </w:r>
      <w:r w:rsidRPr="00AE0017">
        <w:rPr>
          <w:rFonts w:ascii="Times New Roman" w:hAnsi="Times New Roman"/>
          <w:bCs/>
          <w:iCs/>
          <w:sz w:val="24"/>
          <w:szCs w:val="24"/>
          <w:lang w:eastAsia="ru-RU"/>
        </w:rPr>
        <w:t xml:space="preserve">: методические указания по выполнению практических заданий для студентов бакалавриата, обучающихся по направлению 270100 «Архитектура» / составители А. П. </w:t>
      </w:r>
      <w:proofErr w:type="spellStart"/>
      <w:r w:rsidRPr="00AE0017">
        <w:rPr>
          <w:rFonts w:ascii="Times New Roman" w:hAnsi="Times New Roman"/>
          <w:bCs/>
          <w:iCs/>
          <w:sz w:val="24"/>
          <w:szCs w:val="24"/>
          <w:lang w:eastAsia="ru-RU"/>
        </w:rPr>
        <w:t>Рац</w:t>
      </w:r>
      <w:proofErr w:type="spellEnd"/>
      <w:r w:rsidRPr="00AE0017">
        <w:rPr>
          <w:rFonts w:ascii="Times New Roman" w:hAnsi="Times New Roman"/>
          <w:bCs/>
          <w:iCs/>
          <w:sz w:val="24"/>
          <w:szCs w:val="24"/>
          <w:lang w:eastAsia="ru-RU"/>
        </w:rPr>
        <w:t xml:space="preserve">, Д. И. </w:t>
      </w:r>
      <w:proofErr w:type="spellStart"/>
      <w:r w:rsidRPr="00AE0017">
        <w:rPr>
          <w:rFonts w:ascii="Times New Roman" w:hAnsi="Times New Roman"/>
          <w:bCs/>
          <w:iCs/>
          <w:sz w:val="24"/>
          <w:szCs w:val="24"/>
          <w:lang w:eastAsia="ru-RU"/>
        </w:rPr>
        <w:t>Браславская</w:t>
      </w:r>
      <w:proofErr w:type="spellEnd"/>
      <w:r w:rsidRPr="00AE0017">
        <w:rPr>
          <w:rFonts w:ascii="Times New Roman" w:hAnsi="Times New Roman"/>
          <w:bCs/>
          <w:iCs/>
          <w:sz w:val="24"/>
          <w:szCs w:val="24"/>
          <w:lang w:eastAsia="ru-RU"/>
        </w:rPr>
        <w:t>. — Элек</w:t>
      </w:r>
      <w:r>
        <w:rPr>
          <w:rFonts w:ascii="Times New Roman" w:hAnsi="Times New Roman"/>
          <w:bCs/>
          <w:iCs/>
          <w:sz w:val="24"/>
          <w:szCs w:val="24"/>
          <w:lang w:eastAsia="ru-RU"/>
        </w:rPr>
        <w:t>трон. текстовые данные - Москва</w:t>
      </w:r>
      <w:r w:rsidRPr="00AE0017">
        <w:rPr>
          <w:rFonts w:ascii="Times New Roman" w:hAnsi="Times New Roman"/>
          <w:bCs/>
          <w:iCs/>
          <w:sz w:val="24"/>
          <w:szCs w:val="24"/>
          <w:lang w:eastAsia="ru-RU"/>
        </w:rPr>
        <w:t>: Московский государственный строительный университет, Ай Пи Эр Медиа, ЭБС АСВ, 2014. — 68 c. — Режим доступа: http://www.iprbookshop.ru/27462.html. - ЭБС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8.</w:t>
      </w:r>
      <w:r w:rsidRPr="00AE0017">
        <w:rPr>
          <w:rFonts w:ascii="Times New Roman" w:hAnsi="Times New Roman"/>
          <w:bCs/>
          <w:iCs/>
          <w:sz w:val="24"/>
          <w:szCs w:val="24"/>
          <w:lang w:eastAsia="ru-RU"/>
        </w:rPr>
        <w:tab/>
        <w:t xml:space="preserve"> Абрамова, В. В. Портретная живопи</w:t>
      </w:r>
      <w:r>
        <w:rPr>
          <w:rFonts w:ascii="Times New Roman" w:hAnsi="Times New Roman"/>
          <w:bCs/>
          <w:iCs/>
          <w:sz w:val="24"/>
          <w:szCs w:val="24"/>
          <w:lang w:eastAsia="ru-RU"/>
        </w:rPr>
        <w:t>сь</w:t>
      </w:r>
      <w:r w:rsidRPr="00AE0017">
        <w:rPr>
          <w:rFonts w:ascii="Times New Roman" w:hAnsi="Times New Roman"/>
          <w:bCs/>
          <w:iCs/>
          <w:sz w:val="24"/>
          <w:szCs w:val="24"/>
          <w:lang w:eastAsia="ru-RU"/>
        </w:rPr>
        <w:t>: учебно-методическое пособие / В. В. Абрамова. — Элек</w:t>
      </w:r>
      <w:r>
        <w:rPr>
          <w:rFonts w:ascii="Times New Roman" w:hAnsi="Times New Roman"/>
          <w:bCs/>
          <w:iCs/>
          <w:sz w:val="24"/>
          <w:szCs w:val="24"/>
          <w:lang w:eastAsia="ru-RU"/>
        </w:rPr>
        <w:t>трон. текстовые данные - Липецк</w:t>
      </w:r>
      <w:r w:rsidRPr="00AE0017">
        <w:rPr>
          <w:rFonts w:ascii="Times New Roman" w:hAnsi="Times New Roman"/>
          <w:bCs/>
          <w:iCs/>
          <w:sz w:val="24"/>
          <w:szCs w:val="24"/>
          <w:lang w:eastAsia="ru-RU"/>
        </w:rPr>
        <w:t xml:space="preserve">: Липецкий государственный педагогический университет имени П.П. </w:t>
      </w:r>
      <w:proofErr w:type="spellStart"/>
      <w:r w:rsidRPr="00AE0017">
        <w:rPr>
          <w:rFonts w:ascii="Times New Roman" w:hAnsi="Times New Roman"/>
          <w:bCs/>
          <w:iCs/>
          <w:sz w:val="24"/>
          <w:szCs w:val="24"/>
          <w:lang w:eastAsia="ru-RU"/>
        </w:rPr>
        <w:t>Семёнова</w:t>
      </w:r>
      <w:proofErr w:type="spellEnd"/>
      <w:r w:rsidRPr="00AE0017">
        <w:rPr>
          <w:rFonts w:ascii="Times New Roman" w:hAnsi="Times New Roman"/>
          <w:bCs/>
          <w:iCs/>
          <w:sz w:val="24"/>
          <w:szCs w:val="24"/>
          <w:lang w:eastAsia="ru-RU"/>
        </w:rPr>
        <w:t>-Тян-Шанского, 2018. — 66 c. — Режим доступа: http://www.iprbookshop.ru/101017.html. - ЭБС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9.</w:t>
      </w:r>
      <w:r w:rsidRPr="00AE0017">
        <w:rPr>
          <w:rFonts w:ascii="Times New Roman" w:hAnsi="Times New Roman"/>
          <w:bCs/>
          <w:iCs/>
          <w:sz w:val="24"/>
          <w:szCs w:val="24"/>
          <w:lang w:eastAsia="ru-RU"/>
        </w:rPr>
        <w:tab/>
        <w:t xml:space="preserve"> Натюрморт</w:t>
      </w:r>
      <w:r>
        <w:rPr>
          <w:rFonts w:ascii="Times New Roman" w:hAnsi="Times New Roman"/>
          <w:bCs/>
          <w:iCs/>
          <w:sz w:val="24"/>
          <w:szCs w:val="24"/>
          <w:lang w:eastAsia="ru-RU"/>
        </w:rPr>
        <w:t>: композиция, рисунок, живопись</w:t>
      </w:r>
      <w:r w:rsidRPr="00AE0017">
        <w:rPr>
          <w:rFonts w:ascii="Times New Roman" w:hAnsi="Times New Roman"/>
          <w:bCs/>
          <w:iCs/>
          <w:sz w:val="24"/>
          <w:szCs w:val="24"/>
          <w:lang w:eastAsia="ru-RU"/>
        </w:rPr>
        <w:t xml:space="preserve">: учебное пособие / Е. В. </w:t>
      </w:r>
      <w:proofErr w:type="spellStart"/>
      <w:r w:rsidRPr="00AE0017">
        <w:rPr>
          <w:rFonts w:ascii="Times New Roman" w:hAnsi="Times New Roman"/>
          <w:bCs/>
          <w:iCs/>
          <w:sz w:val="24"/>
          <w:szCs w:val="24"/>
          <w:lang w:eastAsia="ru-RU"/>
        </w:rPr>
        <w:t>Скрипникова</w:t>
      </w:r>
      <w:proofErr w:type="spellEnd"/>
      <w:r w:rsidRPr="00AE0017">
        <w:rPr>
          <w:rFonts w:ascii="Times New Roman" w:hAnsi="Times New Roman"/>
          <w:bCs/>
          <w:iCs/>
          <w:sz w:val="24"/>
          <w:szCs w:val="24"/>
          <w:lang w:eastAsia="ru-RU"/>
        </w:rPr>
        <w:t xml:space="preserve">, А. И. Сухарев, Н. П. Головачева, Г. С. </w:t>
      </w:r>
      <w:proofErr w:type="spellStart"/>
      <w:r w:rsidRPr="00AE0017">
        <w:rPr>
          <w:rFonts w:ascii="Times New Roman" w:hAnsi="Times New Roman"/>
          <w:bCs/>
          <w:iCs/>
          <w:sz w:val="24"/>
          <w:szCs w:val="24"/>
          <w:lang w:eastAsia="ru-RU"/>
        </w:rPr>
        <w:t>Баймуханов</w:t>
      </w:r>
      <w:proofErr w:type="spellEnd"/>
      <w:r w:rsidRPr="00AE0017">
        <w:rPr>
          <w:rFonts w:ascii="Times New Roman" w:hAnsi="Times New Roman"/>
          <w:bCs/>
          <w:iCs/>
          <w:sz w:val="24"/>
          <w:szCs w:val="24"/>
          <w:lang w:eastAsia="ru-RU"/>
        </w:rPr>
        <w:t>. — Эл</w:t>
      </w:r>
      <w:r>
        <w:rPr>
          <w:rFonts w:ascii="Times New Roman" w:hAnsi="Times New Roman"/>
          <w:bCs/>
          <w:iCs/>
          <w:sz w:val="24"/>
          <w:szCs w:val="24"/>
          <w:lang w:eastAsia="ru-RU"/>
        </w:rPr>
        <w:t>ектрон. текстовые данные - Омск</w:t>
      </w:r>
      <w:r w:rsidRPr="00AE0017">
        <w:rPr>
          <w:rFonts w:ascii="Times New Roman" w:hAnsi="Times New Roman"/>
          <w:bCs/>
          <w:iCs/>
          <w:sz w:val="24"/>
          <w:szCs w:val="24"/>
          <w:lang w:eastAsia="ru-RU"/>
        </w:rPr>
        <w:t xml:space="preserve">: Издательство </w:t>
      </w:r>
      <w:proofErr w:type="spellStart"/>
      <w:r w:rsidRPr="00AE0017">
        <w:rPr>
          <w:rFonts w:ascii="Times New Roman" w:hAnsi="Times New Roman"/>
          <w:bCs/>
          <w:iCs/>
          <w:sz w:val="24"/>
          <w:szCs w:val="24"/>
          <w:lang w:eastAsia="ru-RU"/>
        </w:rPr>
        <w:t>ОмГПУ</w:t>
      </w:r>
      <w:proofErr w:type="spellEnd"/>
      <w:r w:rsidRPr="00AE0017">
        <w:rPr>
          <w:rFonts w:ascii="Times New Roman" w:hAnsi="Times New Roman"/>
          <w:bCs/>
          <w:iCs/>
          <w:sz w:val="24"/>
          <w:szCs w:val="24"/>
          <w:lang w:eastAsia="ru-RU"/>
        </w:rPr>
        <w:t>, 2015. — 150 c. — Режим доступа: http://www.iprbookshop.ru/105300.html . - ЭБС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r w:rsidRPr="00AE0017">
        <w:rPr>
          <w:rFonts w:ascii="Times New Roman" w:hAnsi="Times New Roman"/>
          <w:bCs/>
          <w:iCs/>
          <w:sz w:val="24"/>
          <w:szCs w:val="24"/>
          <w:lang w:eastAsia="ru-RU"/>
        </w:rPr>
        <w:t>10.</w:t>
      </w:r>
      <w:r w:rsidRPr="00AE0017">
        <w:rPr>
          <w:rFonts w:ascii="Times New Roman" w:hAnsi="Times New Roman"/>
          <w:bCs/>
          <w:iCs/>
          <w:sz w:val="24"/>
          <w:szCs w:val="24"/>
          <w:lang w:eastAsia="ru-RU"/>
        </w:rPr>
        <w:tab/>
        <w:t>Коробейнико</w:t>
      </w:r>
      <w:r>
        <w:rPr>
          <w:rFonts w:ascii="Times New Roman" w:hAnsi="Times New Roman"/>
          <w:bCs/>
          <w:iCs/>
          <w:sz w:val="24"/>
          <w:szCs w:val="24"/>
          <w:lang w:eastAsia="ru-RU"/>
        </w:rPr>
        <w:t>в, В. Н. Академическая живопись</w:t>
      </w:r>
      <w:r w:rsidRPr="00AE0017">
        <w:rPr>
          <w:rFonts w:ascii="Times New Roman" w:hAnsi="Times New Roman"/>
          <w:bCs/>
          <w:iCs/>
          <w:sz w:val="24"/>
          <w:szCs w:val="24"/>
          <w:lang w:eastAsia="ru-RU"/>
        </w:rPr>
        <w:t>: учебное пособие / В. Н. Коробейников, А. В. Ткаченко. — Электр</w:t>
      </w:r>
      <w:r>
        <w:rPr>
          <w:rFonts w:ascii="Times New Roman" w:hAnsi="Times New Roman"/>
          <w:bCs/>
          <w:iCs/>
          <w:sz w:val="24"/>
          <w:szCs w:val="24"/>
          <w:lang w:eastAsia="ru-RU"/>
        </w:rPr>
        <w:t>он. текстовые данные - Кемерово</w:t>
      </w:r>
      <w:r w:rsidRPr="00AE0017">
        <w:rPr>
          <w:rFonts w:ascii="Times New Roman" w:hAnsi="Times New Roman"/>
          <w:bCs/>
          <w:iCs/>
          <w:sz w:val="24"/>
          <w:szCs w:val="24"/>
          <w:lang w:eastAsia="ru-RU"/>
        </w:rPr>
        <w:t>: Кемеровский государственный институт культуры, 2016. — 151 c. — Режим доступа: http://www.iprbookshop.ru/66337.html. - ЭБС «</w:t>
      </w:r>
      <w:proofErr w:type="spellStart"/>
      <w:r w:rsidRPr="00AE0017">
        <w:rPr>
          <w:rFonts w:ascii="Times New Roman" w:hAnsi="Times New Roman"/>
          <w:bCs/>
          <w:iCs/>
          <w:sz w:val="24"/>
          <w:szCs w:val="24"/>
          <w:lang w:eastAsia="ru-RU"/>
        </w:rPr>
        <w:t>IPRbooks</w:t>
      </w:r>
      <w:proofErr w:type="spellEnd"/>
      <w:r w:rsidRPr="00AE0017">
        <w:rPr>
          <w:rFonts w:ascii="Times New Roman" w:hAnsi="Times New Roman"/>
          <w:bCs/>
          <w:iCs/>
          <w:sz w:val="24"/>
          <w:szCs w:val="24"/>
          <w:lang w:eastAsia="ru-RU"/>
        </w:rPr>
        <w:t>»</w:t>
      </w:r>
    </w:p>
    <w:p w:rsidR="00752649" w:rsidRPr="00AE0017" w:rsidRDefault="00752649" w:rsidP="00AE0017">
      <w:pPr>
        <w:widowControl w:val="0"/>
        <w:autoSpaceDE w:val="0"/>
        <w:autoSpaceDN w:val="0"/>
        <w:adjustRightInd w:val="0"/>
        <w:spacing w:after="0" w:line="240" w:lineRule="auto"/>
        <w:ind w:left="360"/>
        <w:contextualSpacing/>
        <w:jc w:val="both"/>
        <w:rPr>
          <w:rFonts w:ascii="Times New Roman" w:hAnsi="Times New Roman"/>
          <w:bCs/>
          <w:iCs/>
          <w:sz w:val="24"/>
          <w:szCs w:val="24"/>
          <w:lang w:eastAsia="ru-RU"/>
        </w:rPr>
      </w:pPr>
    </w:p>
    <w:p w:rsidR="00752649" w:rsidRPr="00BD484C" w:rsidRDefault="00752649" w:rsidP="00BD484C">
      <w:pPr>
        <w:widowControl w:val="0"/>
        <w:numPr>
          <w:ilvl w:val="1"/>
          <w:numId w:val="8"/>
        </w:numPr>
        <w:autoSpaceDE w:val="0"/>
        <w:autoSpaceDN w:val="0"/>
        <w:adjustRightInd w:val="0"/>
        <w:spacing w:after="0" w:line="240" w:lineRule="auto"/>
        <w:contextualSpacing/>
        <w:jc w:val="both"/>
        <w:rPr>
          <w:rFonts w:ascii="Times New Roman" w:hAnsi="Times New Roman"/>
          <w:b/>
          <w:bCs/>
          <w:i/>
          <w:sz w:val="24"/>
          <w:szCs w:val="24"/>
          <w:lang w:eastAsia="ru-RU"/>
        </w:rPr>
      </w:pPr>
      <w:r w:rsidRPr="00BD484C">
        <w:rPr>
          <w:rFonts w:ascii="Times New Roman" w:hAnsi="Times New Roman"/>
          <w:b/>
          <w:bCs/>
          <w:iCs/>
          <w:sz w:val="24"/>
          <w:szCs w:val="24"/>
          <w:lang w:eastAsia="ru-RU"/>
        </w:rPr>
        <w:t>Дополнительная учебная литература</w:t>
      </w:r>
      <w:r w:rsidRPr="00BD484C">
        <w:rPr>
          <w:rFonts w:ascii="Times New Roman" w:hAnsi="Times New Roman"/>
          <w:b/>
          <w:bCs/>
          <w:i/>
          <w:sz w:val="24"/>
          <w:szCs w:val="24"/>
          <w:lang w:eastAsia="ru-RU"/>
        </w:rPr>
        <w:t>:</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752649" w:rsidRPr="00BD484C" w:rsidRDefault="00752649" w:rsidP="00AE0017">
      <w:pPr>
        <w:widowControl w:val="0"/>
        <w:numPr>
          <w:ilvl w:val="0"/>
          <w:numId w:val="9"/>
        </w:numPr>
        <w:autoSpaceDE w:val="0"/>
        <w:autoSpaceDN w:val="0"/>
        <w:adjustRightInd w:val="0"/>
        <w:spacing w:after="0" w:line="240" w:lineRule="auto"/>
        <w:ind w:left="284" w:hanging="284"/>
        <w:contextualSpacing/>
        <w:rPr>
          <w:rFonts w:ascii="Times New Roman" w:hAnsi="Times New Roman"/>
          <w:sz w:val="24"/>
          <w:szCs w:val="24"/>
          <w:lang w:eastAsia="ru-RU"/>
        </w:rPr>
      </w:pPr>
      <w:r w:rsidRPr="00BD484C">
        <w:rPr>
          <w:rFonts w:ascii="Times New Roman" w:hAnsi="Times New Roman"/>
          <w:sz w:val="24"/>
          <w:szCs w:val="24"/>
          <w:lang w:eastAsia="ru-RU"/>
        </w:rPr>
        <w:t xml:space="preserve">Смекалов И.В. Декоративные возможности акварельной живописи [Электронный ресурс]: методические указания/ Смекалов И.В., </w:t>
      </w:r>
      <w:proofErr w:type="spellStart"/>
      <w:r w:rsidRPr="00BD484C">
        <w:rPr>
          <w:rFonts w:ascii="Times New Roman" w:hAnsi="Times New Roman"/>
          <w:sz w:val="24"/>
          <w:szCs w:val="24"/>
          <w:lang w:eastAsia="ru-RU"/>
        </w:rPr>
        <w:t>Шлеюк</w:t>
      </w:r>
      <w:proofErr w:type="spellEnd"/>
      <w:r w:rsidRPr="00BD484C">
        <w:rPr>
          <w:rFonts w:ascii="Times New Roman" w:hAnsi="Times New Roman"/>
          <w:sz w:val="24"/>
          <w:szCs w:val="24"/>
          <w:lang w:eastAsia="ru-RU"/>
        </w:rPr>
        <w:t xml:space="preserve"> С.Г.— Электрон. текстовые данные.— Оренбург: Оренбургский государственный университет, ЭБС АСВ, 2013.— 28 c.— Режим доступа: http://www.iprbookshop.ru/21573.— ЭБС «</w:t>
      </w:r>
      <w:proofErr w:type="spellStart"/>
      <w:r w:rsidRPr="00BD484C">
        <w:rPr>
          <w:rFonts w:ascii="Times New Roman" w:hAnsi="Times New Roman"/>
          <w:sz w:val="24"/>
          <w:szCs w:val="24"/>
          <w:lang w:eastAsia="ru-RU"/>
        </w:rPr>
        <w:t>IPRbooks</w:t>
      </w:r>
      <w:proofErr w:type="spellEnd"/>
      <w:r w:rsidRPr="00BD484C">
        <w:rPr>
          <w:rFonts w:ascii="Times New Roman" w:hAnsi="Times New Roman"/>
          <w:sz w:val="24"/>
          <w:szCs w:val="24"/>
          <w:lang w:eastAsia="ru-RU"/>
        </w:rPr>
        <w:t>».</w:t>
      </w:r>
    </w:p>
    <w:p w:rsidR="00752649" w:rsidRPr="00BD484C" w:rsidRDefault="00752649" w:rsidP="00AE0017">
      <w:pPr>
        <w:widowControl w:val="0"/>
        <w:numPr>
          <w:ilvl w:val="0"/>
          <w:numId w:val="9"/>
        </w:numPr>
        <w:autoSpaceDE w:val="0"/>
        <w:autoSpaceDN w:val="0"/>
        <w:adjustRightInd w:val="0"/>
        <w:spacing w:after="0" w:line="240" w:lineRule="auto"/>
        <w:ind w:left="284" w:hanging="284"/>
        <w:contextualSpacing/>
        <w:rPr>
          <w:rFonts w:ascii="Times New Roman" w:hAnsi="Times New Roman"/>
          <w:sz w:val="24"/>
          <w:szCs w:val="24"/>
          <w:lang w:eastAsia="ru-RU"/>
        </w:rPr>
      </w:pPr>
      <w:r w:rsidRPr="00BD484C">
        <w:rPr>
          <w:rFonts w:ascii="Times New Roman" w:hAnsi="Times New Roman"/>
          <w:sz w:val="24"/>
          <w:szCs w:val="24"/>
          <w:lang w:eastAsia="ru-RU"/>
        </w:rPr>
        <w:t>Березина Ю.Ю. Портрет в живописи и в графике. Теоретико-методический и практический аспекты [Электронный ресурс]: учебно-наглядное пособие/ Березина Ю.Ю., Князева О.В.— Электрон. текстовые данные.— Саратов: Вузовское образование, 2016.— 131 c.— Режим доступа: http://www.iprbookshop.ru/44600.— ЭБС «</w:t>
      </w:r>
      <w:proofErr w:type="spellStart"/>
      <w:r w:rsidRPr="00BD484C">
        <w:rPr>
          <w:rFonts w:ascii="Times New Roman" w:hAnsi="Times New Roman"/>
          <w:sz w:val="24"/>
          <w:szCs w:val="24"/>
          <w:lang w:eastAsia="ru-RU"/>
        </w:rPr>
        <w:t>IPRbooks</w:t>
      </w:r>
      <w:proofErr w:type="spellEnd"/>
      <w:r w:rsidRPr="00BD484C">
        <w:rPr>
          <w:rFonts w:ascii="Times New Roman" w:hAnsi="Times New Roman"/>
          <w:sz w:val="24"/>
          <w:szCs w:val="24"/>
          <w:lang w:eastAsia="ru-RU"/>
        </w:rPr>
        <w:t>».</w:t>
      </w:r>
    </w:p>
    <w:p w:rsidR="00752649" w:rsidRPr="00BD484C" w:rsidRDefault="00752649" w:rsidP="00AE0017">
      <w:pPr>
        <w:widowControl w:val="0"/>
        <w:numPr>
          <w:ilvl w:val="0"/>
          <w:numId w:val="9"/>
        </w:numPr>
        <w:autoSpaceDE w:val="0"/>
        <w:autoSpaceDN w:val="0"/>
        <w:adjustRightInd w:val="0"/>
        <w:spacing w:after="0" w:line="240" w:lineRule="auto"/>
        <w:ind w:left="284" w:hanging="284"/>
        <w:contextualSpacing/>
        <w:jc w:val="both"/>
        <w:rPr>
          <w:rFonts w:ascii="Times New Roman" w:hAnsi="Times New Roman"/>
          <w:sz w:val="24"/>
          <w:szCs w:val="24"/>
          <w:lang w:eastAsia="ru-RU"/>
        </w:rPr>
      </w:pPr>
      <w:r w:rsidRPr="00BD484C">
        <w:rPr>
          <w:rFonts w:ascii="Times New Roman" w:hAnsi="Times New Roman"/>
          <w:sz w:val="24"/>
          <w:szCs w:val="24"/>
          <w:lang w:eastAsia="ru-RU"/>
        </w:rPr>
        <w:t>Абрамова, В. В. Портретная живо</w:t>
      </w:r>
      <w:r>
        <w:rPr>
          <w:rFonts w:ascii="Times New Roman" w:hAnsi="Times New Roman"/>
          <w:sz w:val="24"/>
          <w:szCs w:val="24"/>
          <w:lang w:eastAsia="ru-RU"/>
        </w:rPr>
        <w:t>пись</w:t>
      </w:r>
      <w:r w:rsidRPr="00BD484C">
        <w:rPr>
          <w:rFonts w:ascii="Times New Roman" w:hAnsi="Times New Roman"/>
          <w:sz w:val="24"/>
          <w:szCs w:val="24"/>
          <w:lang w:eastAsia="ru-RU"/>
        </w:rPr>
        <w:t>: учебно-методическое пособие / В. В. Абрамова. — Элек</w:t>
      </w:r>
      <w:r>
        <w:rPr>
          <w:rFonts w:ascii="Times New Roman" w:hAnsi="Times New Roman"/>
          <w:sz w:val="24"/>
          <w:szCs w:val="24"/>
          <w:lang w:eastAsia="ru-RU"/>
        </w:rPr>
        <w:t>трон. текстовые данные - Липецк</w:t>
      </w:r>
      <w:r w:rsidRPr="00BD484C">
        <w:rPr>
          <w:rFonts w:ascii="Times New Roman" w:hAnsi="Times New Roman"/>
          <w:sz w:val="24"/>
          <w:szCs w:val="24"/>
          <w:lang w:eastAsia="ru-RU"/>
        </w:rPr>
        <w:t xml:space="preserve">: Липецкий государственный педагогический университет имени П.П. </w:t>
      </w:r>
      <w:proofErr w:type="spellStart"/>
      <w:r w:rsidRPr="00BD484C">
        <w:rPr>
          <w:rFonts w:ascii="Times New Roman" w:hAnsi="Times New Roman"/>
          <w:sz w:val="24"/>
          <w:szCs w:val="24"/>
          <w:lang w:eastAsia="ru-RU"/>
        </w:rPr>
        <w:t>Семёнова</w:t>
      </w:r>
      <w:proofErr w:type="spellEnd"/>
      <w:r w:rsidRPr="00BD484C">
        <w:rPr>
          <w:rFonts w:ascii="Times New Roman" w:hAnsi="Times New Roman"/>
          <w:sz w:val="24"/>
          <w:szCs w:val="24"/>
          <w:lang w:eastAsia="ru-RU"/>
        </w:rPr>
        <w:t>-Тян-Шанского, 2018. — 66 c. — Режим доступа: http://www.iprbookshop.ru/101017.html. - ЭБС «</w:t>
      </w:r>
      <w:proofErr w:type="spellStart"/>
      <w:r w:rsidRPr="00BD484C">
        <w:rPr>
          <w:rFonts w:ascii="Times New Roman" w:hAnsi="Times New Roman"/>
          <w:sz w:val="24"/>
          <w:szCs w:val="24"/>
          <w:lang w:eastAsia="ru-RU"/>
        </w:rPr>
        <w:t>IPRbooks</w:t>
      </w:r>
      <w:proofErr w:type="spellEnd"/>
      <w:r w:rsidRPr="00BD484C">
        <w:rPr>
          <w:rFonts w:ascii="Times New Roman" w:hAnsi="Times New Roman"/>
          <w:sz w:val="24"/>
          <w:szCs w:val="24"/>
          <w:lang w:eastAsia="ru-RU"/>
        </w:rPr>
        <w:t>»</w:t>
      </w:r>
    </w:p>
    <w:p w:rsidR="00752649" w:rsidRPr="00BD484C" w:rsidRDefault="00752649" w:rsidP="00AE0017">
      <w:pPr>
        <w:widowControl w:val="0"/>
        <w:numPr>
          <w:ilvl w:val="0"/>
          <w:numId w:val="9"/>
        </w:numPr>
        <w:autoSpaceDE w:val="0"/>
        <w:autoSpaceDN w:val="0"/>
        <w:adjustRightInd w:val="0"/>
        <w:spacing w:after="0" w:line="240" w:lineRule="auto"/>
        <w:ind w:left="284" w:hanging="284"/>
        <w:contextualSpacing/>
        <w:jc w:val="both"/>
        <w:rPr>
          <w:rFonts w:ascii="Times New Roman" w:hAnsi="Times New Roman"/>
          <w:sz w:val="24"/>
          <w:szCs w:val="24"/>
          <w:lang w:eastAsia="ru-RU"/>
        </w:rPr>
      </w:pPr>
      <w:r w:rsidRPr="00BD484C">
        <w:rPr>
          <w:rFonts w:ascii="Times New Roman" w:hAnsi="Times New Roman"/>
          <w:sz w:val="24"/>
          <w:szCs w:val="24"/>
          <w:lang w:eastAsia="ru-RU"/>
        </w:rPr>
        <w:t>Натюрморт</w:t>
      </w:r>
      <w:r>
        <w:rPr>
          <w:rFonts w:ascii="Times New Roman" w:hAnsi="Times New Roman"/>
          <w:sz w:val="24"/>
          <w:szCs w:val="24"/>
          <w:lang w:eastAsia="ru-RU"/>
        </w:rPr>
        <w:t>: композиция, рисунок, живопись</w:t>
      </w:r>
      <w:r w:rsidRPr="00BD484C">
        <w:rPr>
          <w:rFonts w:ascii="Times New Roman" w:hAnsi="Times New Roman"/>
          <w:sz w:val="24"/>
          <w:szCs w:val="24"/>
          <w:lang w:eastAsia="ru-RU"/>
        </w:rPr>
        <w:t xml:space="preserve">: учебное пособие / Е. В. </w:t>
      </w:r>
      <w:proofErr w:type="spellStart"/>
      <w:r w:rsidRPr="00BD484C">
        <w:rPr>
          <w:rFonts w:ascii="Times New Roman" w:hAnsi="Times New Roman"/>
          <w:sz w:val="24"/>
          <w:szCs w:val="24"/>
          <w:lang w:eastAsia="ru-RU"/>
        </w:rPr>
        <w:t>Скрипникова</w:t>
      </w:r>
      <w:proofErr w:type="spellEnd"/>
      <w:r w:rsidRPr="00BD484C">
        <w:rPr>
          <w:rFonts w:ascii="Times New Roman" w:hAnsi="Times New Roman"/>
          <w:sz w:val="24"/>
          <w:szCs w:val="24"/>
          <w:lang w:eastAsia="ru-RU"/>
        </w:rPr>
        <w:t xml:space="preserve">, А. И. Сухарев, Н. П. Головачева, Г. С. </w:t>
      </w:r>
      <w:proofErr w:type="spellStart"/>
      <w:r w:rsidRPr="00BD484C">
        <w:rPr>
          <w:rFonts w:ascii="Times New Roman" w:hAnsi="Times New Roman"/>
          <w:sz w:val="24"/>
          <w:szCs w:val="24"/>
          <w:lang w:eastAsia="ru-RU"/>
        </w:rPr>
        <w:t>Баймуханов</w:t>
      </w:r>
      <w:proofErr w:type="spellEnd"/>
      <w:r w:rsidRPr="00BD484C">
        <w:rPr>
          <w:rFonts w:ascii="Times New Roman" w:hAnsi="Times New Roman"/>
          <w:sz w:val="24"/>
          <w:szCs w:val="24"/>
          <w:lang w:eastAsia="ru-RU"/>
        </w:rPr>
        <w:t xml:space="preserve">. — Электрон. текстовые данные - Омск : Издательство </w:t>
      </w:r>
      <w:proofErr w:type="spellStart"/>
      <w:r w:rsidRPr="00BD484C">
        <w:rPr>
          <w:rFonts w:ascii="Times New Roman" w:hAnsi="Times New Roman"/>
          <w:sz w:val="24"/>
          <w:szCs w:val="24"/>
          <w:lang w:eastAsia="ru-RU"/>
        </w:rPr>
        <w:t>ОмГПУ</w:t>
      </w:r>
      <w:proofErr w:type="spellEnd"/>
      <w:r w:rsidRPr="00BD484C">
        <w:rPr>
          <w:rFonts w:ascii="Times New Roman" w:hAnsi="Times New Roman"/>
          <w:sz w:val="24"/>
          <w:szCs w:val="24"/>
          <w:lang w:eastAsia="ru-RU"/>
        </w:rPr>
        <w:t>, 2015. — 150 c. — Режим доступа: http://www.iprbookshop.ru/105300.html . - ЭБС «</w:t>
      </w:r>
      <w:proofErr w:type="spellStart"/>
      <w:r w:rsidRPr="00BD484C">
        <w:rPr>
          <w:rFonts w:ascii="Times New Roman" w:hAnsi="Times New Roman"/>
          <w:sz w:val="24"/>
          <w:szCs w:val="24"/>
          <w:lang w:eastAsia="ru-RU"/>
        </w:rPr>
        <w:t>IPRbooks</w:t>
      </w:r>
      <w:proofErr w:type="spellEnd"/>
      <w:r w:rsidRPr="00BD484C">
        <w:rPr>
          <w:rFonts w:ascii="Times New Roman" w:hAnsi="Times New Roman"/>
          <w:sz w:val="24"/>
          <w:szCs w:val="24"/>
          <w:lang w:eastAsia="ru-RU"/>
        </w:rPr>
        <w:t>».</w:t>
      </w:r>
    </w:p>
    <w:p w:rsidR="00752649" w:rsidRPr="00BD484C" w:rsidRDefault="00752649" w:rsidP="00AE0017">
      <w:pPr>
        <w:widowControl w:val="0"/>
        <w:numPr>
          <w:ilvl w:val="0"/>
          <w:numId w:val="9"/>
        </w:numPr>
        <w:autoSpaceDE w:val="0"/>
        <w:autoSpaceDN w:val="0"/>
        <w:adjustRightInd w:val="0"/>
        <w:spacing w:after="0" w:line="240" w:lineRule="auto"/>
        <w:ind w:left="284" w:hanging="284"/>
        <w:contextualSpacing/>
        <w:jc w:val="both"/>
        <w:rPr>
          <w:rFonts w:ascii="Times New Roman" w:hAnsi="Times New Roman"/>
          <w:sz w:val="24"/>
          <w:szCs w:val="24"/>
          <w:lang w:eastAsia="ru-RU"/>
        </w:rPr>
      </w:pPr>
      <w:r w:rsidRPr="00BD484C">
        <w:rPr>
          <w:rFonts w:ascii="Times New Roman" w:hAnsi="Times New Roman"/>
          <w:sz w:val="24"/>
          <w:szCs w:val="24"/>
          <w:lang w:eastAsia="ru-RU"/>
        </w:rPr>
        <w:t xml:space="preserve">Васильева Э.В. </w:t>
      </w:r>
      <w:proofErr w:type="spellStart"/>
      <w:r w:rsidRPr="00BD484C">
        <w:rPr>
          <w:rFonts w:ascii="Times New Roman" w:hAnsi="Times New Roman"/>
          <w:sz w:val="24"/>
          <w:szCs w:val="24"/>
          <w:lang w:eastAsia="ru-RU"/>
        </w:rPr>
        <w:t>Цветоведение</w:t>
      </w:r>
      <w:proofErr w:type="spellEnd"/>
      <w:r w:rsidRPr="00BD484C">
        <w:rPr>
          <w:rFonts w:ascii="Times New Roman" w:hAnsi="Times New Roman"/>
          <w:sz w:val="24"/>
          <w:szCs w:val="24"/>
          <w:lang w:eastAsia="ru-RU"/>
        </w:rPr>
        <w:t xml:space="preserve"> и </w:t>
      </w:r>
      <w:proofErr w:type="spellStart"/>
      <w:r w:rsidRPr="00BD484C">
        <w:rPr>
          <w:rFonts w:ascii="Times New Roman" w:hAnsi="Times New Roman"/>
          <w:sz w:val="24"/>
          <w:szCs w:val="24"/>
          <w:lang w:eastAsia="ru-RU"/>
        </w:rPr>
        <w:t>колористика</w:t>
      </w:r>
      <w:proofErr w:type="spellEnd"/>
      <w:r w:rsidRPr="00BD484C">
        <w:rPr>
          <w:rFonts w:ascii="Times New Roman" w:hAnsi="Times New Roman"/>
          <w:sz w:val="24"/>
          <w:szCs w:val="24"/>
          <w:lang w:eastAsia="ru-RU"/>
        </w:rPr>
        <w:t xml:space="preserve"> [Электронный ресурс]: учебное пособие/ Васильева Э.В.— Электрон. текстовые данные.— Омск: Омский государственный институт сервиса, 2012.— 180 c.— Режим доступа: http://www.iprbookshop.ru/18266.— ЭБС «</w:t>
      </w:r>
      <w:proofErr w:type="spellStart"/>
      <w:r w:rsidRPr="00BD484C">
        <w:rPr>
          <w:rFonts w:ascii="Times New Roman" w:hAnsi="Times New Roman"/>
          <w:sz w:val="24"/>
          <w:szCs w:val="24"/>
          <w:lang w:eastAsia="ru-RU"/>
        </w:rPr>
        <w:t>IPRbooks</w:t>
      </w:r>
      <w:proofErr w:type="spellEnd"/>
      <w:r w:rsidRPr="00BD484C">
        <w:rPr>
          <w:rFonts w:ascii="Times New Roman" w:hAnsi="Times New Roman"/>
          <w:sz w:val="24"/>
          <w:szCs w:val="24"/>
          <w:lang w:eastAsia="ru-RU"/>
        </w:rPr>
        <w:t>»</w:t>
      </w:r>
    </w:p>
    <w:p w:rsidR="00752649" w:rsidRPr="00BD484C" w:rsidRDefault="00752649" w:rsidP="00BD484C">
      <w:pPr>
        <w:tabs>
          <w:tab w:val="left" w:pos="1701"/>
        </w:tabs>
        <w:spacing w:after="0" w:line="240" w:lineRule="auto"/>
        <w:jc w:val="both"/>
        <w:rPr>
          <w:rFonts w:ascii="Times New Roman" w:hAnsi="Times New Roman"/>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iCs/>
          <w:sz w:val="24"/>
          <w:szCs w:val="24"/>
          <w:lang w:eastAsia="ru-RU"/>
        </w:rPr>
      </w:pPr>
      <w:r w:rsidRPr="00BD484C">
        <w:rPr>
          <w:rFonts w:ascii="Times New Roman" w:hAnsi="Times New Roman"/>
          <w:b/>
          <w:iCs/>
          <w:sz w:val="24"/>
          <w:szCs w:val="24"/>
          <w:lang w:eastAsia="ru-RU"/>
        </w:rPr>
        <w:t>7.3.Периодические издания</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1.</w:t>
      </w:r>
      <w:r w:rsidRPr="00BD484C">
        <w:rPr>
          <w:rFonts w:ascii="Times New Roman" w:hAnsi="Times New Roman"/>
          <w:sz w:val="24"/>
          <w:szCs w:val="24"/>
          <w:lang w:eastAsia="ru-RU"/>
        </w:rPr>
        <w:tab/>
      </w:r>
      <w:bookmarkStart w:id="11" w:name="_Hlk69245120"/>
      <w:r w:rsidRPr="00BD484C">
        <w:rPr>
          <w:rFonts w:ascii="Times New Roman" w:hAnsi="Times New Roman"/>
          <w:sz w:val="24"/>
          <w:szCs w:val="24"/>
          <w:lang w:eastAsia="ru-RU"/>
        </w:rPr>
        <w:t>Искусство. http: // iskusstvo.info.ru/</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2.</w:t>
      </w:r>
      <w:r w:rsidRPr="00BD484C">
        <w:rPr>
          <w:rFonts w:ascii="Times New Roman" w:hAnsi="Times New Roman"/>
          <w:sz w:val="24"/>
          <w:szCs w:val="24"/>
          <w:lang w:eastAsia="ru-RU"/>
        </w:rPr>
        <w:tab/>
        <w:t>Диалог искусств (ДИ).  https://di.mmoma.ru/</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 xml:space="preserve">3.  Декоративное искусство стран СНГ. </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http: // http://www.fondartproject.ru/journals/</w:t>
      </w:r>
    </w:p>
    <w:bookmarkEnd w:id="11"/>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752649" w:rsidRPr="00BD484C" w:rsidRDefault="00752649" w:rsidP="00BD484C">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color w:val="333333"/>
          <w:sz w:val="24"/>
          <w:szCs w:val="24"/>
          <w:shd w:val="clear" w:color="auto" w:fill="FFFFFF"/>
          <w:lang w:eastAsia="ru-RU"/>
        </w:rPr>
        <w:t>www.iprbookshop.ru</w:t>
      </w:r>
    </w:p>
    <w:p w:rsidR="00752649" w:rsidRPr="00BD484C" w:rsidRDefault="00752649" w:rsidP="00BD484C">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www.zipsites.ru – бесплатная электронная Интернет-библиотека.</w:t>
      </w:r>
    </w:p>
    <w:p w:rsidR="00752649" w:rsidRPr="00BD484C" w:rsidRDefault="00752649" w:rsidP="00BD484C">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www.elibraru.ru – бесплатная электронная Интернет-библиотека.</w:t>
      </w:r>
    </w:p>
    <w:p w:rsidR="00752649" w:rsidRPr="00BD484C" w:rsidRDefault="00752649" w:rsidP="00BD484C">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www.big.libraru.info – большая  электронная библиотека.</w:t>
      </w:r>
    </w:p>
    <w:p w:rsidR="00752649" w:rsidRPr="00BD484C" w:rsidRDefault="00752649" w:rsidP="00BD484C">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val="en-US" w:eastAsia="ru-RU"/>
        </w:rPr>
        <w:t>http</w:t>
      </w:r>
      <w:r w:rsidRPr="00BD484C">
        <w:rPr>
          <w:rFonts w:ascii="Times New Roman" w:hAnsi="Times New Roman"/>
          <w:sz w:val="24"/>
          <w:szCs w:val="24"/>
          <w:lang w:eastAsia="ru-RU"/>
        </w:rPr>
        <w:t>://</w:t>
      </w:r>
      <w:r w:rsidRPr="00BD484C">
        <w:rPr>
          <w:rFonts w:ascii="Times New Roman" w:hAnsi="Times New Roman"/>
          <w:sz w:val="24"/>
          <w:szCs w:val="24"/>
          <w:lang w:val="en-US" w:eastAsia="ru-RU"/>
        </w:rPr>
        <w:t>www</w:t>
      </w:r>
      <w:r w:rsidRPr="00BD484C">
        <w:rPr>
          <w:rFonts w:ascii="Times New Roman" w:hAnsi="Times New Roman"/>
          <w:sz w:val="24"/>
          <w:szCs w:val="24"/>
          <w:lang w:eastAsia="ru-RU"/>
        </w:rPr>
        <w:t>.</w:t>
      </w:r>
      <w:proofErr w:type="spellStart"/>
      <w:r w:rsidRPr="00BD484C">
        <w:rPr>
          <w:rFonts w:ascii="Times New Roman" w:hAnsi="Times New Roman"/>
          <w:sz w:val="24"/>
          <w:szCs w:val="24"/>
          <w:lang w:val="en-US" w:eastAsia="ru-RU"/>
        </w:rPr>
        <w:t>kkctrigo</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val="en-US" w:eastAsia="ru-RU"/>
        </w:rPr>
        <w:t>centerstart</w:t>
      </w:r>
      <w:proofErr w:type="spellEnd"/>
      <w:r w:rsidRPr="00BD484C">
        <w:rPr>
          <w:rFonts w:ascii="Times New Roman" w:hAnsi="Times New Roman"/>
          <w:sz w:val="24"/>
          <w:szCs w:val="24"/>
          <w:lang w:eastAsia="ru-RU"/>
        </w:rPr>
        <w:t>.</w:t>
      </w:r>
      <w:proofErr w:type="spellStart"/>
      <w:r w:rsidRPr="00BD484C">
        <w:rPr>
          <w:rFonts w:ascii="Times New Roman" w:hAnsi="Times New Roman"/>
          <w:sz w:val="24"/>
          <w:szCs w:val="24"/>
          <w:lang w:val="en-US" w:eastAsia="ru-RU"/>
        </w:rPr>
        <w:t>ru</w:t>
      </w:r>
      <w:proofErr w:type="spellEnd"/>
      <w:r w:rsidRPr="00BD484C">
        <w:rPr>
          <w:rFonts w:ascii="Times New Roman" w:hAnsi="Times New Roman"/>
          <w:sz w:val="24"/>
          <w:szCs w:val="24"/>
          <w:lang w:eastAsia="ru-RU"/>
        </w:rPr>
        <w:t>/ - портал “Российское образование”</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val="en-US" w:eastAsia="ru-RU"/>
        </w:rPr>
        <w:t>http</w:t>
      </w:r>
      <w:r w:rsidRPr="00BD484C">
        <w:rPr>
          <w:rFonts w:ascii="Times New Roman" w:hAnsi="Times New Roman"/>
          <w:sz w:val="24"/>
          <w:szCs w:val="24"/>
          <w:lang w:eastAsia="ru-RU"/>
        </w:rPr>
        <w:t xml:space="preserve">:// </w:t>
      </w:r>
      <w:hyperlink r:id="rId5" w:history="1">
        <w:r w:rsidRPr="00BD484C">
          <w:rPr>
            <w:rFonts w:ascii="Times New Roman" w:hAnsi="Times New Roman"/>
            <w:color w:val="0563C1"/>
            <w:sz w:val="24"/>
            <w:szCs w:val="24"/>
            <w:u w:val="single"/>
            <w:lang w:val="en-US" w:eastAsia="ru-RU"/>
          </w:rPr>
          <w:t>www</w:t>
        </w:r>
        <w:r w:rsidRPr="00BD484C">
          <w:rPr>
            <w:rFonts w:ascii="Times New Roman" w:hAnsi="Times New Roman"/>
            <w:color w:val="0563C1"/>
            <w:sz w:val="24"/>
            <w:szCs w:val="24"/>
            <w:u w:val="single"/>
            <w:lang w:eastAsia="ru-RU"/>
          </w:rPr>
          <w:t>.</w:t>
        </w:r>
        <w:r w:rsidRPr="00BD484C">
          <w:rPr>
            <w:rFonts w:ascii="Times New Roman" w:hAnsi="Times New Roman"/>
            <w:color w:val="0563C1"/>
            <w:sz w:val="24"/>
            <w:szCs w:val="24"/>
            <w:u w:val="single"/>
            <w:lang w:val="en-US" w:eastAsia="ru-RU"/>
          </w:rPr>
          <w:t>intuit</w:t>
        </w:r>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ru</w:t>
        </w:r>
        <w:proofErr w:type="spellEnd"/>
        <w:r w:rsidRPr="00BD484C">
          <w:rPr>
            <w:rFonts w:ascii="Times New Roman" w:hAnsi="Times New Roman"/>
            <w:color w:val="0563C1"/>
            <w:sz w:val="24"/>
            <w:szCs w:val="24"/>
            <w:u w:val="single"/>
            <w:lang w:eastAsia="ru-RU"/>
          </w:rPr>
          <w:t>/</w:t>
        </w:r>
      </w:hyperlink>
      <w:r w:rsidRPr="00BD484C">
        <w:rPr>
          <w:rFonts w:ascii="Times New Roman" w:hAnsi="Times New Roman"/>
          <w:color w:val="0563C1"/>
          <w:sz w:val="24"/>
          <w:szCs w:val="24"/>
          <w:u w:val="single"/>
          <w:lang w:eastAsia="ru-RU"/>
        </w:rPr>
        <w:t xml:space="preserve"> - </w:t>
      </w:r>
      <w:r w:rsidRPr="00BD484C">
        <w:rPr>
          <w:rFonts w:ascii="Times New Roman" w:hAnsi="Times New Roman"/>
          <w:sz w:val="24"/>
          <w:szCs w:val="24"/>
          <w:lang w:eastAsia="ru-RU"/>
        </w:rPr>
        <w:t>Национальный Открытый Университет «ИНТУИТ»</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val="en-US" w:eastAsia="ru-RU"/>
        </w:rPr>
        <w:t>http</w:t>
      </w:r>
      <w:r w:rsidRPr="00BD484C">
        <w:rPr>
          <w:rFonts w:ascii="Times New Roman" w:hAnsi="Times New Roman"/>
          <w:sz w:val="24"/>
          <w:szCs w:val="24"/>
          <w:lang w:eastAsia="ru-RU"/>
        </w:rPr>
        <w:t xml:space="preserve">:// </w:t>
      </w:r>
      <w:hyperlink r:id="rId6" w:history="1">
        <w:r w:rsidRPr="00BD484C">
          <w:rPr>
            <w:rFonts w:ascii="Times New Roman" w:hAnsi="Times New Roman"/>
            <w:color w:val="0563C1"/>
            <w:sz w:val="24"/>
            <w:szCs w:val="24"/>
            <w:u w:val="single"/>
            <w:lang w:val="en-US" w:eastAsia="ru-RU"/>
          </w:rPr>
          <w:t>www</w:t>
        </w:r>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edu</w:t>
        </w:r>
        <w:proofErr w:type="spellEnd"/>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ru</w:t>
        </w:r>
        <w:proofErr w:type="spellEnd"/>
        <w:r w:rsidRPr="00BD484C">
          <w:rPr>
            <w:rFonts w:ascii="Times New Roman" w:hAnsi="Times New Roman"/>
            <w:color w:val="0563C1"/>
            <w:sz w:val="24"/>
            <w:szCs w:val="24"/>
            <w:u w:val="single"/>
            <w:lang w:eastAsia="ru-RU"/>
          </w:rPr>
          <w:t>/</w:t>
        </w:r>
      </w:hyperlink>
      <w:r w:rsidRPr="00BD484C">
        <w:rPr>
          <w:rFonts w:ascii="Times New Roman" w:hAnsi="Times New Roman"/>
          <w:sz w:val="24"/>
          <w:szCs w:val="24"/>
          <w:lang w:eastAsia="ru-RU"/>
        </w:rPr>
        <w:t xml:space="preserve"> - федеральный портал “Российское образование”</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val="en-US" w:eastAsia="ru-RU"/>
        </w:rPr>
        <w:t>http</w:t>
      </w:r>
      <w:r w:rsidRPr="00BD484C">
        <w:rPr>
          <w:rFonts w:ascii="Times New Roman" w:hAnsi="Times New Roman"/>
          <w:sz w:val="24"/>
          <w:szCs w:val="24"/>
          <w:lang w:eastAsia="ru-RU"/>
        </w:rPr>
        <w:t xml:space="preserve">:// </w:t>
      </w:r>
      <w:hyperlink r:id="rId7" w:history="1">
        <w:r w:rsidRPr="00BD484C">
          <w:rPr>
            <w:rFonts w:ascii="Times New Roman" w:hAnsi="Times New Roman"/>
            <w:color w:val="0563C1"/>
            <w:sz w:val="24"/>
            <w:szCs w:val="24"/>
            <w:u w:val="single"/>
            <w:lang w:val="en-US" w:eastAsia="ru-RU"/>
          </w:rPr>
          <w:t>www</w:t>
        </w:r>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informika</w:t>
        </w:r>
        <w:proofErr w:type="spellEnd"/>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ru</w:t>
        </w:r>
        <w:proofErr w:type="spellEnd"/>
        <w:r w:rsidRPr="00BD484C">
          <w:rPr>
            <w:rFonts w:ascii="Times New Roman" w:hAnsi="Times New Roman"/>
            <w:color w:val="0563C1"/>
            <w:sz w:val="24"/>
            <w:szCs w:val="24"/>
            <w:u w:val="single"/>
            <w:lang w:eastAsia="ru-RU"/>
          </w:rPr>
          <w:t>/</w:t>
        </w:r>
      </w:hyperlink>
      <w:r w:rsidRPr="00BD484C">
        <w:rPr>
          <w:rFonts w:ascii="Times New Roman" w:hAnsi="Times New Roman"/>
          <w:sz w:val="24"/>
          <w:szCs w:val="24"/>
          <w:lang w:eastAsia="ru-RU"/>
        </w:rPr>
        <w:t xml:space="preserve"> - федеральное хранилище «Единая коллекция цифровых образовательных </w:t>
      </w:r>
      <w:proofErr w:type="spellStart"/>
      <w:r w:rsidRPr="00BD484C">
        <w:rPr>
          <w:rFonts w:ascii="Times New Roman" w:hAnsi="Times New Roman"/>
          <w:sz w:val="24"/>
          <w:szCs w:val="24"/>
          <w:lang w:eastAsia="ru-RU"/>
        </w:rPr>
        <w:t>рессурсов</w:t>
      </w:r>
      <w:proofErr w:type="spellEnd"/>
      <w:r w:rsidRPr="00BD484C">
        <w:rPr>
          <w:rFonts w:ascii="Times New Roman" w:hAnsi="Times New Roman"/>
          <w:sz w:val="24"/>
          <w:szCs w:val="24"/>
          <w:lang w:eastAsia="ru-RU"/>
        </w:rPr>
        <w:t>»</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val="en-US" w:eastAsia="ru-RU"/>
        </w:rPr>
        <w:t>http</w:t>
      </w:r>
      <w:r w:rsidRPr="00BD484C">
        <w:rPr>
          <w:rFonts w:ascii="Times New Roman" w:hAnsi="Times New Roman"/>
          <w:sz w:val="24"/>
          <w:szCs w:val="24"/>
          <w:lang w:eastAsia="ru-RU"/>
        </w:rPr>
        <w:t xml:space="preserve">:// </w:t>
      </w:r>
      <w:hyperlink r:id="rId8" w:history="1">
        <w:r w:rsidRPr="00BD484C">
          <w:rPr>
            <w:rFonts w:ascii="Times New Roman" w:hAnsi="Times New Roman"/>
            <w:color w:val="0563C1"/>
            <w:sz w:val="24"/>
            <w:szCs w:val="24"/>
            <w:u w:val="single"/>
            <w:lang w:val="en-US" w:eastAsia="ru-RU"/>
          </w:rPr>
          <w:t>www</w:t>
        </w:r>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cor</w:t>
        </w:r>
        <w:proofErr w:type="spellEnd"/>
        <w:r w:rsidRPr="00BD484C">
          <w:rPr>
            <w:rFonts w:ascii="Times New Roman" w:hAnsi="Times New Roman"/>
            <w:color w:val="0563C1"/>
            <w:sz w:val="24"/>
            <w:szCs w:val="24"/>
            <w:u w:val="single"/>
            <w:lang w:eastAsia="ru-RU"/>
          </w:rPr>
          <w:t>.</w:t>
        </w:r>
        <w:r w:rsidRPr="00BD484C">
          <w:rPr>
            <w:rFonts w:ascii="Times New Roman" w:hAnsi="Times New Roman"/>
            <w:color w:val="0563C1"/>
            <w:sz w:val="24"/>
            <w:szCs w:val="24"/>
            <w:u w:val="single"/>
            <w:lang w:val="en-US" w:eastAsia="ru-RU"/>
          </w:rPr>
          <w:t>home</w:t>
        </w:r>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edu</w:t>
        </w:r>
        <w:proofErr w:type="spellEnd"/>
        <w:r w:rsidRPr="00BD484C">
          <w:rPr>
            <w:rFonts w:ascii="Times New Roman" w:hAnsi="Times New Roman"/>
            <w:color w:val="0563C1"/>
            <w:sz w:val="24"/>
            <w:szCs w:val="24"/>
            <w:u w:val="single"/>
            <w:lang w:eastAsia="ru-RU"/>
          </w:rPr>
          <w:t>.</w:t>
        </w:r>
        <w:proofErr w:type="spellStart"/>
        <w:r w:rsidRPr="00BD484C">
          <w:rPr>
            <w:rFonts w:ascii="Times New Roman" w:hAnsi="Times New Roman"/>
            <w:color w:val="0563C1"/>
            <w:sz w:val="24"/>
            <w:szCs w:val="24"/>
            <w:u w:val="single"/>
            <w:lang w:val="en-US" w:eastAsia="ru-RU"/>
          </w:rPr>
          <w:t>ru</w:t>
        </w:r>
        <w:proofErr w:type="spellEnd"/>
        <w:r w:rsidRPr="00BD484C">
          <w:rPr>
            <w:rFonts w:ascii="Times New Roman" w:hAnsi="Times New Roman"/>
            <w:color w:val="0563C1"/>
            <w:sz w:val="24"/>
            <w:szCs w:val="24"/>
            <w:u w:val="single"/>
            <w:lang w:eastAsia="ru-RU"/>
          </w:rPr>
          <w:t>/</w:t>
        </w:r>
      </w:hyperlink>
      <w:r w:rsidRPr="00BD484C">
        <w:rPr>
          <w:rFonts w:ascii="Times New Roman" w:hAnsi="Times New Roman"/>
          <w:sz w:val="24"/>
          <w:szCs w:val="24"/>
          <w:lang w:eastAsia="ru-RU"/>
        </w:rPr>
        <w:t xml:space="preserve"> - сайт цифровых образовательных </w:t>
      </w:r>
      <w:proofErr w:type="spellStart"/>
      <w:r w:rsidRPr="00BD484C">
        <w:rPr>
          <w:rFonts w:ascii="Times New Roman" w:hAnsi="Times New Roman"/>
          <w:sz w:val="24"/>
          <w:szCs w:val="24"/>
          <w:lang w:eastAsia="ru-RU"/>
        </w:rPr>
        <w:t>рессурсов</w:t>
      </w:r>
      <w:proofErr w:type="spellEnd"/>
    </w:p>
    <w:p w:rsidR="00752649" w:rsidRPr="00BD484C" w:rsidRDefault="0006199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9" w:history="1">
        <w:r w:rsidR="00752649" w:rsidRPr="00BD484C">
          <w:rPr>
            <w:rFonts w:ascii="Times New Roman" w:hAnsi="Times New Roman"/>
            <w:color w:val="0563C1"/>
            <w:sz w:val="24"/>
            <w:szCs w:val="24"/>
            <w:u w:val="single"/>
            <w:lang w:eastAsia="ru-RU"/>
          </w:rPr>
          <w:t>www.hermitagemuseum.org</w:t>
        </w:r>
      </w:hyperlink>
      <w:r w:rsidR="00752649" w:rsidRPr="00BD484C">
        <w:rPr>
          <w:rFonts w:ascii="Times New Roman" w:hAnsi="Times New Roman"/>
          <w:sz w:val="24"/>
          <w:szCs w:val="24"/>
          <w:lang w:eastAsia="ru-RU"/>
        </w:rPr>
        <w:t xml:space="preserve">  - Государственный Эрмитаж в Санкт Петербурге</w:t>
      </w:r>
    </w:p>
    <w:p w:rsidR="00752649" w:rsidRPr="00BD484C" w:rsidRDefault="0006199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0" w:history="1">
        <w:r w:rsidR="00752649" w:rsidRPr="00BD484C">
          <w:rPr>
            <w:rFonts w:ascii="Times New Roman" w:hAnsi="Times New Roman"/>
            <w:color w:val="0563C1"/>
            <w:sz w:val="24"/>
            <w:szCs w:val="24"/>
            <w:u w:val="single"/>
            <w:lang w:eastAsia="ru-RU"/>
          </w:rPr>
          <w:t>www.arts-museum.ru</w:t>
        </w:r>
      </w:hyperlink>
      <w:r w:rsidR="00752649" w:rsidRPr="00BD484C">
        <w:rPr>
          <w:rFonts w:ascii="Times New Roman" w:hAnsi="Times New Roman"/>
          <w:sz w:val="24"/>
          <w:szCs w:val="24"/>
          <w:lang w:eastAsia="ru-RU"/>
        </w:rPr>
        <w:t xml:space="preserve">  - Государственный музей изобразительных искусств имени А.С. Пушкина</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eastAsia="ru-RU"/>
        </w:rPr>
        <w:t>www.louvre.fr  - Лувр</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eastAsia="ru-RU"/>
        </w:rPr>
        <w:t xml:space="preserve">mv.vatican.va   - </w:t>
      </w:r>
      <w:proofErr w:type="spellStart"/>
      <w:r w:rsidRPr="00BD484C">
        <w:rPr>
          <w:rFonts w:ascii="Times New Roman" w:hAnsi="Times New Roman"/>
          <w:sz w:val="24"/>
          <w:szCs w:val="24"/>
          <w:lang w:eastAsia="ru-RU"/>
        </w:rPr>
        <w:t>Ватиканский</w:t>
      </w:r>
      <w:proofErr w:type="spellEnd"/>
      <w:r w:rsidRPr="00BD484C">
        <w:rPr>
          <w:rFonts w:ascii="Times New Roman" w:hAnsi="Times New Roman"/>
          <w:sz w:val="24"/>
          <w:szCs w:val="24"/>
          <w:lang w:eastAsia="ru-RU"/>
        </w:rPr>
        <w:t xml:space="preserve"> музей, Рим</w:t>
      </w:r>
    </w:p>
    <w:p w:rsidR="00752649" w:rsidRPr="00BD484C" w:rsidRDefault="0006199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r w:rsidR="00752649" w:rsidRPr="00BD484C">
          <w:rPr>
            <w:rFonts w:ascii="Times New Roman" w:hAnsi="Times New Roman"/>
            <w:color w:val="0563C1"/>
            <w:sz w:val="24"/>
            <w:szCs w:val="24"/>
            <w:u w:val="single"/>
            <w:lang w:eastAsia="ru-RU"/>
          </w:rPr>
          <w:t>www.szepmuveszeti.hu</w:t>
        </w:r>
      </w:hyperlink>
      <w:r w:rsidR="00752649" w:rsidRPr="00BD484C">
        <w:rPr>
          <w:rFonts w:ascii="Times New Roman" w:hAnsi="Times New Roman"/>
          <w:sz w:val="24"/>
          <w:szCs w:val="24"/>
          <w:lang w:eastAsia="ru-RU"/>
        </w:rPr>
        <w:t xml:space="preserve">   - Будапештский музей зарубежного изобразительного искусства</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eastAsia="ru-RU"/>
        </w:rPr>
        <w:t>www.museodelprado.es   - Музей Прадо, Мадрид</w:t>
      </w:r>
    </w:p>
    <w:p w:rsidR="00752649" w:rsidRPr="00BD484C" w:rsidRDefault="00752649" w:rsidP="00BD484C">
      <w:pPr>
        <w:widowControl w:val="0"/>
        <w:numPr>
          <w:ilvl w:val="0"/>
          <w:numId w:val="10"/>
        </w:numPr>
        <w:autoSpaceDE w:val="0"/>
        <w:autoSpaceDN w:val="0"/>
        <w:adjustRightInd w:val="0"/>
        <w:spacing w:after="0" w:line="240" w:lineRule="auto"/>
        <w:ind w:left="1428"/>
        <w:contextualSpacing/>
        <w:jc w:val="both"/>
        <w:rPr>
          <w:rFonts w:ascii="Times New Roman" w:hAnsi="Times New Roman"/>
          <w:sz w:val="24"/>
          <w:szCs w:val="24"/>
          <w:lang w:eastAsia="ru-RU"/>
        </w:rPr>
      </w:pPr>
      <w:r w:rsidRPr="00BD484C">
        <w:rPr>
          <w:rFonts w:ascii="Times New Roman" w:hAnsi="Times New Roman"/>
          <w:sz w:val="24"/>
          <w:szCs w:val="24"/>
          <w:lang w:eastAsia="ru-RU"/>
        </w:rPr>
        <w:t>rusmuseum.ru  - Русский музей</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Методические указания для обучающихся по освоению дисциплины (модуля)</w:t>
      </w:r>
    </w:p>
    <w:p w:rsidR="00752649" w:rsidRPr="00BD484C" w:rsidRDefault="00752649" w:rsidP="00BD484C">
      <w:pPr>
        <w:widowControl w:val="0"/>
        <w:autoSpaceDE w:val="0"/>
        <w:autoSpaceDN w:val="0"/>
        <w:adjustRightInd w:val="0"/>
        <w:spacing w:after="0" w:line="240" w:lineRule="auto"/>
        <w:jc w:val="both"/>
        <w:rPr>
          <w:rFonts w:ascii="Times New Roman" w:hAnsi="Times New Roman"/>
          <w:bCs/>
          <w:sz w:val="24"/>
          <w:szCs w:val="24"/>
          <w:lang w:eastAsia="ru-RU"/>
        </w:rPr>
      </w:pPr>
    </w:p>
    <w:p w:rsidR="00752649" w:rsidRPr="00BD484C" w:rsidRDefault="00752649" w:rsidP="00BD484C">
      <w:pPr>
        <w:autoSpaceDE w:val="0"/>
        <w:autoSpaceDN w:val="0"/>
        <w:spacing w:after="0" w:line="240" w:lineRule="auto"/>
        <w:jc w:val="both"/>
        <w:rPr>
          <w:rFonts w:ascii="Times New Roman" w:hAnsi="Times New Roman"/>
          <w:bCs/>
          <w:sz w:val="24"/>
          <w:szCs w:val="24"/>
          <w:lang w:eastAsia="ru-RU"/>
        </w:rPr>
      </w:pPr>
      <w:r w:rsidRPr="00BD484C">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BD484C">
        <w:rPr>
          <w:rFonts w:ascii="Times New Roman" w:hAnsi="Times New Roman"/>
          <w:bCs/>
          <w:sz w:val="24"/>
          <w:szCs w:val="24"/>
          <w:lang w:eastAsia="ru-RU"/>
        </w:rPr>
        <w:t>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палитра).</w:t>
      </w:r>
    </w:p>
    <w:p w:rsidR="00752649" w:rsidRPr="00BD484C" w:rsidRDefault="00752649" w:rsidP="00BD484C">
      <w:pPr>
        <w:autoSpaceDE w:val="0"/>
        <w:autoSpaceDN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752649" w:rsidRPr="00BD484C" w:rsidRDefault="00752649" w:rsidP="00BD484C">
      <w:pPr>
        <w:autoSpaceDE w:val="0"/>
        <w:autoSpaceDN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Самостоятельная работа студентов складывается из следующих составляющих:</w:t>
      </w:r>
    </w:p>
    <w:p w:rsidR="00752649" w:rsidRPr="00BD484C" w:rsidRDefault="00752649" w:rsidP="00BD484C">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BD484C">
        <w:rPr>
          <w:rFonts w:ascii="Times New Roman" w:hAnsi="Times New Roman"/>
          <w:sz w:val="24"/>
          <w:szCs w:val="24"/>
          <w:lang w:eastAsia="ru-RU"/>
        </w:rPr>
        <w:t>работа с основной и дополнительной литературой, с материалами, иллюстрациями из интернета;</w:t>
      </w:r>
    </w:p>
    <w:p w:rsidR="00752649" w:rsidRPr="00BD484C" w:rsidRDefault="00752649" w:rsidP="00BD484C">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BD484C">
        <w:rPr>
          <w:rFonts w:ascii="Times New Roman" w:hAnsi="Times New Roman"/>
          <w:sz w:val="24"/>
          <w:szCs w:val="24"/>
          <w:lang w:eastAsia="ru-RU"/>
        </w:rPr>
        <w:t>внеаудиторная подготовка к выполнению постановки (этюды, цветовые поиски);</w:t>
      </w:r>
    </w:p>
    <w:p w:rsidR="00752649" w:rsidRPr="00BD484C" w:rsidRDefault="00752649" w:rsidP="00BD484C">
      <w:pPr>
        <w:widowControl w:val="0"/>
        <w:numPr>
          <w:ilvl w:val="0"/>
          <w:numId w:val="11"/>
        </w:numPr>
        <w:autoSpaceDE w:val="0"/>
        <w:autoSpaceDN w:val="0"/>
        <w:adjustRightInd w:val="0"/>
        <w:spacing w:after="0" w:line="240" w:lineRule="auto"/>
        <w:ind w:left="714" w:hanging="357"/>
        <w:contextualSpacing/>
        <w:jc w:val="both"/>
        <w:rPr>
          <w:rFonts w:ascii="Times New Roman" w:hAnsi="Times New Roman"/>
          <w:sz w:val="24"/>
          <w:szCs w:val="24"/>
          <w:lang w:eastAsia="ru-RU"/>
        </w:rPr>
      </w:pPr>
      <w:r w:rsidRPr="00BD484C">
        <w:rPr>
          <w:rFonts w:ascii="Times New Roman" w:hAnsi="Times New Roman"/>
          <w:sz w:val="24"/>
          <w:szCs w:val="24"/>
          <w:lang w:eastAsia="ru-RU"/>
        </w:rPr>
        <w:t>выполнение самостоятельных практических работ (домашние этюды по теме) ;</w:t>
      </w:r>
    </w:p>
    <w:p w:rsidR="00752649" w:rsidRPr="00BD484C" w:rsidRDefault="00752649" w:rsidP="00BD484C">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подготовка к  зачетам  непосредственно перед ними.</w:t>
      </w:r>
    </w:p>
    <w:p w:rsidR="00752649" w:rsidRPr="00BD484C" w:rsidRDefault="00752649" w:rsidP="00BD484C">
      <w:pPr>
        <w:autoSpaceDE w:val="0"/>
        <w:autoSpaceDN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752649" w:rsidRPr="00BD484C" w:rsidRDefault="00752649" w:rsidP="00BD484C">
      <w:pPr>
        <w:autoSpaceDE w:val="0"/>
        <w:autoSpaceDN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p>
    <w:p w:rsidR="00752649" w:rsidRPr="00BD484C" w:rsidRDefault="00752649" w:rsidP="00BD484C">
      <w:pPr>
        <w:autoSpaceDN w:val="0"/>
        <w:spacing w:after="0" w:line="240" w:lineRule="auto"/>
        <w:jc w:val="both"/>
        <w:rPr>
          <w:rFonts w:ascii="Times New Roman" w:hAnsi="Times New Roman"/>
          <w:bCs/>
          <w:sz w:val="24"/>
          <w:szCs w:val="24"/>
          <w:lang w:eastAsia="ru-RU"/>
        </w:rPr>
      </w:pPr>
      <w:r w:rsidRPr="00BD484C">
        <w:rPr>
          <w:rFonts w:ascii="Times New Roman" w:hAnsi="Times New Roman"/>
          <w:bCs/>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i/>
          <w:sz w:val="24"/>
          <w:szCs w:val="24"/>
          <w:lang w:eastAsia="ru-RU"/>
        </w:rPr>
        <w:t>•</w:t>
      </w:r>
      <w:r w:rsidRPr="00BD484C">
        <w:rPr>
          <w:rFonts w:ascii="Times New Roman" w:hAnsi="Times New Roman"/>
          <w:sz w:val="24"/>
          <w:szCs w:val="24"/>
          <w:lang w:eastAsia="ru-RU"/>
        </w:rPr>
        <w:tab/>
        <w:t>Обязательное выполнение основных этапов выполнения задания:</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i/>
          <w:sz w:val="24"/>
          <w:szCs w:val="24"/>
          <w:lang w:eastAsia="ru-RU"/>
        </w:rPr>
        <w:t xml:space="preserve">- </w:t>
      </w:r>
      <w:r w:rsidRPr="00BD484C">
        <w:rPr>
          <w:rFonts w:ascii="Times New Roman" w:hAnsi="Times New Roman"/>
          <w:sz w:val="24"/>
          <w:szCs w:val="24"/>
          <w:lang w:eastAsia="ru-RU"/>
        </w:rPr>
        <w:t>выполнение небольшого цветового эскиза;</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композиционное решение;</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поиск цветовых и тональных отношений;</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выполнение постановки в размере.</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i/>
          <w:sz w:val="24"/>
          <w:szCs w:val="24"/>
          <w:lang w:eastAsia="ru-RU"/>
        </w:rPr>
        <w:t>•</w:t>
      </w:r>
      <w:r w:rsidRPr="00BD484C">
        <w:rPr>
          <w:rFonts w:ascii="Times New Roman" w:hAnsi="Times New Roman"/>
          <w:sz w:val="24"/>
          <w:szCs w:val="24"/>
          <w:lang w:eastAsia="ru-RU"/>
        </w:rPr>
        <w:t xml:space="preserve">      Выполнение работ в соответствии со следующим планом:</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выполнение работ согласно темы задания;</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выполнение задачи на конкретное занятие;</w:t>
      </w:r>
    </w:p>
    <w:p w:rsidR="00752649" w:rsidRPr="00BD484C" w:rsidRDefault="00752649" w:rsidP="00BD484C">
      <w:pPr>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соблюдение правильной последовательности выполнения работы;</w:t>
      </w:r>
    </w:p>
    <w:p w:rsidR="00752649" w:rsidRDefault="00752649" w:rsidP="00BD484C">
      <w:pPr>
        <w:autoSpaceDE w:val="0"/>
        <w:autoSpaceDN w:val="0"/>
        <w:adjustRightInd w:val="0"/>
        <w:spacing w:after="0" w:line="240" w:lineRule="auto"/>
        <w:jc w:val="both"/>
      </w:pPr>
      <w:r w:rsidRPr="00BD484C">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752649" w:rsidRPr="00BD484C" w:rsidRDefault="00752649" w:rsidP="00A84722">
      <w:pPr>
        <w:autoSpaceDE w:val="0"/>
        <w:autoSpaceDN w:val="0"/>
        <w:adjustRightInd w:val="0"/>
        <w:spacing w:after="0" w:line="240" w:lineRule="auto"/>
        <w:ind w:firstLine="360"/>
        <w:jc w:val="both"/>
        <w:rPr>
          <w:rFonts w:ascii="Times New Roman" w:hAnsi="Times New Roman"/>
          <w:sz w:val="24"/>
          <w:szCs w:val="24"/>
          <w:lang w:eastAsia="ru-RU"/>
        </w:rPr>
      </w:pPr>
      <w:r w:rsidRPr="00A84722">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2649" w:rsidRPr="00B25BA7"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5BA7">
        <w:rPr>
          <w:rFonts w:ascii="Times New Roman" w:hAnsi="Times New Roman"/>
          <w:sz w:val="24"/>
          <w:szCs w:val="24"/>
          <w:lang w:eastAsia="ru-RU"/>
        </w:rPr>
        <w:t>1.</w:t>
      </w:r>
      <w:r w:rsidRPr="00BD484C">
        <w:rPr>
          <w:rFonts w:ascii="Times New Roman" w:hAnsi="Times New Roman"/>
          <w:sz w:val="24"/>
          <w:szCs w:val="24"/>
          <w:lang w:eastAsia="ru-RU"/>
        </w:rPr>
        <w:t>Операционная</w:t>
      </w:r>
      <w:r w:rsidR="00061999">
        <w:rPr>
          <w:rFonts w:ascii="Times New Roman" w:hAnsi="Times New Roman"/>
          <w:sz w:val="24"/>
          <w:szCs w:val="24"/>
          <w:lang w:eastAsia="ru-RU"/>
        </w:rPr>
        <w:t xml:space="preserve"> </w:t>
      </w:r>
      <w:r w:rsidRPr="00BD484C">
        <w:rPr>
          <w:rFonts w:ascii="Times New Roman" w:hAnsi="Times New Roman"/>
          <w:sz w:val="24"/>
          <w:szCs w:val="24"/>
          <w:lang w:eastAsia="ru-RU"/>
        </w:rPr>
        <w:t>система</w:t>
      </w:r>
      <w:r w:rsidR="00061999">
        <w:rPr>
          <w:rFonts w:ascii="Times New Roman" w:hAnsi="Times New Roman"/>
          <w:sz w:val="24"/>
          <w:szCs w:val="24"/>
          <w:lang w:eastAsia="ru-RU"/>
        </w:rPr>
        <w:t xml:space="preserve"> </w:t>
      </w:r>
      <w:proofErr w:type="spellStart"/>
      <w:r w:rsidRPr="00BD484C">
        <w:rPr>
          <w:rFonts w:ascii="Times New Roman" w:hAnsi="Times New Roman"/>
          <w:sz w:val="24"/>
          <w:szCs w:val="24"/>
          <w:lang w:val="en-US" w:eastAsia="ru-RU"/>
        </w:rPr>
        <w:t>MicrosoftWindows</w:t>
      </w:r>
      <w:proofErr w:type="spellEnd"/>
    </w:p>
    <w:p w:rsidR="00752649" w:rsidRPr="00B25BA7"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5BA7">
        <w:rPr>
          <w:rFonts w:ascii="Times New Roman" w:hAnsi="Times New Roman"/>
          <w:sz w:val="24"/>
          <w:szCs w:val="24"/>
          <w:lang w:eastAsia="ru-RU"/>
        </w:rPr>
        <w:t xml:space="preserve">2. </w:t>
      </w:r>
      <w:r w:rsidRPr="00BD484C">
        <w:rPr>
          <w:rFonts w:ascii="Times New Roman" w:hAnsi="Times New Roman"/>
          <w:sz w:val="24"/>
          <w:szCs w:val="24"/>
          <w:lang w:val="en-US" w:eastAsia="ru-RU"/>
        </w:rPr>
        <w:t>Microsoft</w:t>
      </w:r>
      <w:r w:rsidR="00061999">
        <w:rPr>
          <w:rFonts w:ascii="Times New Roman" w:hAnsi="Times New Roman"/>
          <w:sz w:val="24"/>
          <w:szCs w:val="24"/>
          <w:lang w:eastAsia="ru-RU"/>
        </w:rPr>
        <w:t xml:space="preserve"> </w:t>
      </w:r>
      <w:r w:rsidRPr="00BD484C">
        <w:rPr>
          <w:rFonts w:ascii="Times New Roman" w:hAnsi="Times New Roman"/>
          <w:sz w:val="24"/>
          <w:szCs w:val="24"/>
          <w:lang w:val="en-US" w:eastAsia="ru-RU"/>
        </w:rPr>
        <w:t>Office</w:t>
      </w:r>
      <w:r w:rsidRPr="00B25BA7">
        <w:rPr>
          <w:rFonts w:ascii="Times New Roman" w:hAnsi="Times New Roman"/>
          <w:sz w:val="24"/>
          <w:szCs w:val="24"/>
          <w:lang w:eastAsia="ru-RU"/>
        </w:rPr>
        <w:t xml:space="preserve"> 2010–2016</w:t>
      </w:r>
    </w:p>
    <w:p w:rsidR="00752649" w:rsidRPr="00B25BA7"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5BA7">
        <w:rPr>
          <w:rFonts w:ascii="Times New Roman" w:hAnsi="Times New Roman"/>
          <w:sz w:val="24"/>
          <w:szCs w:val="24"/>
          <w:lang w:eastAsia="ru-RU"/>
        </w:rPr>
        <w:t>3.</w:t>
      </w:r>
      <w:r w:rsidRPr="00BD484C">
        <w:rPr>
          <w:rFonts w:ascii="Times New Roman" w:hAnsi="Times New Roman"/>
          <w:sz w:val="24"/>
          <w:szCs w:val="24"/>
          <w:lang w:eastAsia="ru-RU"/>
        </w:rPr>
        <w:t>Антивирус</w:t>
      </w:r>
      <w:r w:rsidR="00061999">
        <w:rPr>
          <w:rFonts w:ascii="Times New Roman" w:hAnsi="Times New Roman"/>
          <w:sz w:val="24"/>
          <w:szCs w:val="24"/>
          <w:lang w:eastAsia="ru-RU"/>
        </w:rPr>
        <w:t xml:space="preserve"> </w:t>
      </w:r>
      <w:r w:rsidRPr="00BD484C">
        <w:rPr>
          <w:rFonts w:ascii="Times New Roman" w:hAnsi="Times New Roman"/>
          <w:sz w:val="24"/>
          <w:szCs w:val="24"/>
          <w:lang w:val="en-US" w:eastAsia="ru-RU"/>
        </w:rPr>
        <w:t>Kaspersky</w:t>
      </w:r>
      <w:r w:rsidR="00061999">
        <w:rPr>
          <w:rFonts w:ascii="Times New Roman" w:hAnsi="Times New Roman"/>
          <w:sz w:val="24"/>
          <w:szCs w:val="24"/>
          <w:lang w:eastAsia="ru-RU"/>
        </w:rPr>
        <w:t xml:space="preserve"> </w:t>
      </w:r>
      <w:r w:rsidRPr="00BD484C">
        <w:rPr>
          <w:rFonts w:ascii="Times New Roman" w:hAnsi="Times New Roman"/>
          <w:sz w:val="24"/>
          <w:szCs w:val="24"/>
          <w:lang w:val="en-US" w:eastAsia="ru-RU"/>
        </w:rPr>
        <w:t>Endpoint</w:t>
      </w:r>
      <w:r w:rsidR="00061999">
        <w:rPr>
          <w:rFonts w:ascii="Times New Roman" w:hAnsi="Times New Roman"/>
          <w:sz w:val="24"/>
          <w:szCs w:val="24"/>
          <w:lang w:eastAsia="ru-RU"/>
        </w:rPr>
        <w:t xml:space="preserve"> </w:t>
      </w:r>
      <w:r w:rsidRPr="00BD484C">
        <w:rPr>
          <w:rFonts w:ascii="Times New Roman" w:hAnsi="Times New Roman"/>
          <w:sz w:val="24"/>
          <w:szCs w:val="24"/>
          <w:lang w:val="en-US" w:eastAsia="ru-RU"/>
        </w:rPr>
        <w:t>Security</w:t>
      </w:r>
    </w:p>
    <w:p w:rsidR="00752649" w:rsidRPr="00B25BA7"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5BA7">
        <w:rPr>
          <w:rFonts w:ascii="Times New Roman" w:hAnsi="Times New Roman"/>
          <w:sz w:val="24"/>
          <w:szCs w:val="24"/>
          <w:lang w:eastAsia="ru-RU"/>
        </w:rPr>
        <w:t>4.</w:t>
      </w:r>
      <w:r w:rsidRPr="00BD484C">
        <w:rPr>
          <w:rFonts w:ascii="Times New Roman" w:hAnsi="Times New Roman"/>
          <w:sz w:val="24"/>
          <w:szCs w:val="24"/>
          <w:lang w:eastAsia="ru-RU"/>
        </w:rPr>
        <w:t>Программадляработыс</w:t>
      </w:r>
      <w:r w:rsidRPr="00BD484C">
        <w:rPr>
          <w:rFonts w:ascii="Times New Roman" w:hAnsi="Times New Roman"/>
          <w:sz w:val="24"/>
          <w:szCs w:val="24"/>
          <w:lang w:val="en-US" w:eastAsia="ru-RU"/>
        </w:rPr>
        <w:t>pdf</w:t>
      </w:r>
      <w:r w:rsidRPr="00BD484C">
        <w:rPr>
          <w:rFonts w:ascii="Times New Roman" w:hAnsi="Times New Roman"/>
          <w:sz w:val="24"/>
          <w:szCs w:val="24"/>
          <w:lang w:eastAsia="ru-RU"/>
        </w:rPr>
        <w:t>файлами</w:t>
      </w:r>
      <w:proofErr w:type="spellStart"/>
      <w:r w:rsidRPr="00BD484C">
        <w:rPr>
          <w:rFonts w:ascii="Times New Roman" w:hAnsi="Times New Roman"/>
          <w:sz w:val="24"/>
          <w:szCs w:val="24"/>
          <w:lang w:val="en-US" w:eastAsia="ru-RU"/>
        </w:rPr>
        <w:t>AdobeReader</w:t>
      </w:r>
      <w:proofErr w:type="spellEnd"/>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5.Архиватор 7-zip</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6.Справочно-правовая система Консультант Плюс</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7.Справочно-правовая система Гарант</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Специально оборудованные мастерские</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Натурный фонд</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Натюрмортный фонд</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Светильники на штативах </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Тумбы, подставки (для натюрморта), </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Подиумы (для моделей)</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Табуреты</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Столы</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Стулья</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Мольберты</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Шкафы </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Работы студентов из методического фонда института ГГУ, учебные пособия.</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Качественный иллюстративный материал </w:t>
      </w:r>
    </w:p>
    <w:p w:rsidR="00752649"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Ноутбук</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p>
    <w:p w:rsidR="00752649" w:rsidRPr="00BD484C" w:rsidRDefault="00752649" w:rsidP="00BD484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D484C">
        <w:rPr>
          <w:rFonts w:ascii="Times New Roman" w:hAnsi="Times New Roman"/>
          <w:b/>
          <w:sz w:val="24"/>
          <w:szCs w:val="24"/>
          <w:lang w:eastAsia="ru-RU"/>
        </w:rPr>
        <w:t>Образовательные технологии, используемые при освоении дисциплины</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BD484C">
        <w:rPr>
          <w:rFonts w:ascii="Times New Roman" w:hAnsi="Times New Roman"/>
          <w:bCs/>
          <w:iCs/>
          <w:sz w:val="24"/>
          <w:szCs w:val="24"/>
          <w:lang w:eastAsia="ru-RU"/>
        </w:rPr>
        <w:t>В ходе выполнения заданий по дисциплине «</w:t>
      </w:r>
      <w:r w:rsidRPr="00BD484C">
        <w:rPr>
          <w:rFonts w:ascii="Times New Roman" w:hAnsi="Times New Roman"/>
          <w:sz w:val="24"/>
          <w:szCs w:val="24"/>
          <w:lang w:eastAsia="ru-RU"/>
        </w:rPr>
        <w:t>Копирование произведений изобразительного искусства»</w:t>
      </w:r>
      <w:r w:rsidRPr="00BD484C">
        <w:rPr>
          <w:rFonts w:ascii="Times New Roman" w:hAnsi="Times New Roman"/>
          <w:bCs/>
          <w:iCs/>
          <w:sz w:val="24"/>
          <w:szCs w:val="24"/>
          <w:lang w:eastAsia="ru-RU"/>
        </w:rPr>
        <w:t>» применяются следующие образовательные технологии:</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интерактивные занятия (дискуссии);</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D484C">
        <w:rPr>
          <w:rFonts w:ascii="Times New Roman" w:hAnsi="Times New Roman"/>
          <w:sz w:val="24"/>
          <w:szCs w:val="24"/>
          <w:lang w:eastAsia="ru-RU"/>
        </w:rPr>
        <w:t>практические занятия (выбираются наиболее важные базовые задания по дисциплине с активным использованием учебно-методических комплексов);</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BD484C">
        <w:rPr>
          <w:rFonts w:ascii="Times New Roman" w:hAnsi="Times New Roman"/>
          <w:sz w:val="24"/>
          <w:szCs w:val="24"/>
          <w:lang w:eastAsia="ru-RU"/>
        </w:rPr>
        <w:t>проведение мастер-класса (показательное выполнение конкретных заданий ППС кафедры с учебно-методическим обоснованием данной темы).</w:t>
      </w:r>
    </w:p>
    <w:p w:rsidR="00752649" w:rsidRPr="00BD484C" w:rsidRDefault="00752649" w:rsidP="00BD484C">
      <w:pPr>
        <w:widowControl w:val="0"/>
        <w:autoSpaceDE w:val="0"/>
        <w:autoSpaceDN w:val="0"/>
        <w:adjustRightInd w:val="0"/>
        <w:spacing w:after="0" w:line="240" w:lineRule="auto"/>
        <w:jc w:val="both"/>
        <w:rPr>
          <w:rFonts w:ascii="Times New Roman" w:hAnsi="Times New Roman"/>
          <w:sz w:val="24"/>
          <w:szCs w:val="24"/>
          <w:lang w:eastAsia="ru-RU"/>
        </w:rPr>
      </w:pP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BD484C">
        <w:rPr>
          <w:rFonts w:ascii="Times New Roman" w:hAnsi="Times New Roman"/>
          <w:b/>
          <w:sz w:val="24"/>
          <w:szCs w:val="24"/>
          <w:lang w:eastAsia="ru-RU"/>
        </w:rPr>
        <w:t>12.1.</w:t>
      </w:r>
      <w:r>
        <w:rPr>
          <w:rFonts w:ascii="Times New Roman" w:hAnsi="Times New Roman"/>
          <w:b/>
          <w:sz w:val="24"/>
          <w:szCs w:val="24"/>
          <w:lang w:eastAsia="ru-RU"/>
        </w:rPr>
        <w:t xml:space="preserve"> В освоении учебной дисциплины </w:t>
      </w:r>
      <w:r w:rsidRPr="00BD484C">
        <w:rPr>
          <w:rFonts w:ascii="Times New Roman" w:hAnsi="Times New Roman"/>
          <w:b/>
          <w:sz w:val="24"/>
          <w:szCs w:val="24"/>
          <w:lang w:eastAsia="ru-RU"/>
        </w:rPr>
        <w:t>используются следующие традиционные образовательные технологии:</w:t>
      </w: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консультации по конкретным темам;</w:t>
      </w: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самостоятельная работа студентов с учебной профильной литературой;</w:t>
      </w: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предварительные просмотры по основным темам дисциплины.</w:t>
      </w: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752649" w:rsidRPr="00BD484C" w:rsidRDefault="00752649" w:rsidP="00BD484C">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12.2. Активные и интерактивные</w:t>
      </w:r>
      <w:r w:rsidRPr="00BD484C">
        <w:rPr>
          <w:rFonts w:ascii="Times New Roman" w:hAnsi="Times New Roman"/>
          <w:b/>
          <w:sz w:val="24"/>
          <w:szCs w:val="24"/>
          <w:lang w:eastAsia="ru-RU"/>
        </w:rPr>
        <w:t xml:space="preserve"> методы и формы обучения</w:t>
      </w:r>
    </w:p>
    <w:p w:rsidR="00752649" w:rsidRPr="00BD484C" w:rsidRDefault="00752649" w:rsidP="00BD484C">
      <w:pPr>
        <w:widowControl w:val="0"/>
        <w:autoSpaceDE w:val="0"/>
        <w:autoSpaceDN w:val="0"/>
        <w:adjustRightInd w:val="0"/>
        <w:spacing w:after="0" w:line="240" w:lineRule="auto"/>
        <w:jc w:val="both"/>
        <w:rPr>
          <w:rFonts w:ascii="Times New Roman" w:hAnsi="Times New Roman"/>
          <w:i/>
          <w:sz w:val="24"/>
          <w:szCs w:val="24"/>
          <w:lang w:eastAsia="ru-RU"/>
        </w:rPr>
      </w:pPr>
      <w:r w:rsidRPr="00BD484C">
        <w:rPr>
          <w:rFonts w:ascii="Times New Roman" w:hAnsi="Times New Roman"/>
          <w:i/>
          <w:sz w:val="24"/>
          <w:szCs w:val="24"/>
          <w:lang w:eastAsia="ru-RU"/>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752649" w:rsidRPr="00BD484C" w:rsidRDefault="00752649" w:rsidP="00BD484C">
      <w:pPr>
        <w:widowControl w:val="0"/>
        <w:autoSpaceDE w:val="0"/>
        <w:autoSpaceDN w:val="0"/>
        <w:adjustRightInd w:val="0"/>
        <w:spacing w:after="0" w:line="240" w:lineRule="auto"/>
        <w:jc w:val="both"/>
        <w:rPr>
          <w:rFonts w:ascii="Times New Roman" w:hAnsi="Times New Roman"/>
          <w:i/>
          <w:sz w:val="24"/>
          <w:szCs w:val="24"/>
          <w:lang w:eastAsia="ru-RU"/>
        </w:rPr>
      </w:pPr>
      <w:r w:rsidRPr="00BD484C">
        <w:rPr>
          <w:rFonts w:ascii="Times New Roman" w:hAnsi="Times New Roman"/>
          <w:i/>
          <w:sz w:val="24"/>
          <w:szCs w:val="24"/>
          <w:lang w:eastAsia="ru-RU"/>
        </w:rPr>
        <w:t>-анализ конкретных ситуаций,</w:t>
      </w:r>
    </w:p>
    <w:p w:rsidR="00752649" w:rsidRPr="00BD484C" w:rsidRDefault="00752649" w:rsidP="00BD484C">
      <w:pPr>
        <w:widowControl w:val="0"/>
        <w:autoSpaceDE w:val="0"/>
        <w:autoSpaceDN w:val="0"/>
        <w:adjustRightInd w:val="0"/>
        <w:spacing w:after="0" w:line="240" w:lineRule="auto"/>
        <w:jc w:val="both"/>
        <w:rPr>
          <w:rFonts w:ascii="Times New Roman" w:hAnsi="Times New Roman"/>
          <w:i/>
          <w:sz w:val="24"/>
          <w:szCs w:val="24"/>
          <w:lang w:eastAsia="ru-RU"/>
        </w:rPr>
      </w:pPr>
      <w:r w:rsidRPr="00BD484C">
        <w:rPr>
          <w:rFonts w:ascii="Times New Roman" w:hAnsi="Times New Roman"/>
          <w:i/>
          <w:sz w:val="24"/>
          <w:szCs w:val="24"/>
          <w:lang w:eastAsia="ru-RU"/>
        </w:rPr>
        <w:t>- дискуссии.</w:t>
      </w:r>
    </w:p>
    <w:bookmarkEnd w:id="8"/>
    <w:p w:rsidR="00752649" w:rsidRPr="00BD484C" w:rsidRDefault="00061999" w:rsidP="007B5583">
      <w:pPr>
        <w:rPr>
          <w:rFonts w:ascii="Times New Roman" w:hAnsi="Times New Roman"/>
          <w:sz w:val="24"/>
          <w:szCs w:val="24"/>
          <w:lang w:eastAsia="ru-RU"/>
        </w:rPr>
      </w:pPr>
      <w:r>
        <w:rPr>
          <w:rFonts w:ascii="Times New Roman" w:hAnsi="Times New Roman"/>
          <w:sz w:val="24"/>
          <w:szCs w:val="24"/>
          <w:lang w:eastAsia="ru-RU"/>
        </w:rPr>
        <w:br w:type="page"/>
      </w:r>
    </w:p>
    <w:p w:rsidR="00752649" w:rsidRPr="00BD484C" w:rsidRDefault="00752649" w:rsidP="00BD484C">
      <w:pPr>
        <w:autoSpaceDE w:val="0"/>
        <w:autoSpaceDN w:val="0"/>
        <w:adjustRightInd w:val="0"/>
        <w:spacing w:after="0" w:line="240" w:lineRule="auto"/>
        <w:jc w:val="right"/>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right"/>
        <w:rPr>
          <w:rFonts w:ascii="Times New Roman" w:hAnsi="Times New Roman"/>
          <w:sz w:val="24"/>
          <w:szCs w:val="24"/>
          <w:lang w:eastAsia="ru-RU"/>
        </w:rPr>
      </w:pPr>
      <w:r w:rsidRPr="00BD484C">
        <w:rPr>
          <w:rFonts w:ascii="Times New Roman" w:hAnsi="Times New Roman"/>
          <w:sz w:val="24"/>
          <w:szCs w:val="24"/>
          <w:lang w:eastAsia="ru-RU"/>
        </w:rPr>
        <w:t xml:space="preserve">Приложение </w:t>
      </w:r>
    </w:p>
    <w:p w:rsidR="00752649" w:rsidRPr="00BD484C" w:rsidRDefault="00752649" w:rsidP="00BD484C">
      <w:pPr>
        <w:autoSpaceDE w:val="0"/>
        <w:autoSpaceDN w:val="0"/>
        <w:adjustRightInd w:val="0"/>
        <w:spacing w:after="0" w:line="240" w:lineRule="auto"/>
        <w:jc w:val="right"/>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right"/>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sz w:val="24"/>
          <w:szCs w:val="24"/>
          <w:lang w:eastAsia="ru-RU"/>
        </w:rPr>
      </w:pPr>
    </w:p>
    <w:p w:rsidR="00752649" w:rsidRPr="00BD484C" w:rsidRDefault="00752649" w:rsidP="00BD484C">
      <w:pPr>
        <w:autoSpaceDE w:val="0"/>
        <w:autoSpaceDN w:val="0"/>
        <w:adjustRightInd w:val="0"/>
        <w:spacing w:after="0" w:line="240" w:lineRule="auto"/>
        <w:jc w:val="center"/>
        <w:rPr>
          <w:rFonts w:ascii="Times New Roman" w:hAnsi="Times New Roman"/>
          <w:b/>
          <w:bCs/>
          <w:sz w:val="24"/>
          <w:szCs w:val="24"/>
          <w:lang w:eastAsia="ru-RU"/>
        </w:rPr>
      </w:pPr>
      <w:r w:rsidRPr="00BD484C">
        <w:rPr>
          <w:rFonts w:ascii="Times New Roman" w:hAnsi="Times New Roman"/>
          <w:b/>
          <w:bCs/>
          <w:sz w:val="24"/>
          <w:szCs w:val="24"/>
          <w:lang w:eastAsia="ru-RU"/>
        </w:rPr>
        <w:t xml:space="preserve">ФОНД ОЦЕНОЧНЫХ СРЕДСТВ </w:t>
      </w:r>
    </w:p>
    <w:p w:rsidR="00752649" w:rsidRPr="00BD484C" w:rsidRDefault="00752649" w:rsidP="00BD484C">
      <w:pPr>
        <w:autoSpaceDE w:val="0"/>
        <w:autoSpaceDN w:val="0"/>
        <w:adjustRightInd w:val="0"/>
        <w:spacing w:after="0" w:line="240" w:lineRule="auto"/>
        <w:jc w:val="center"/>
        <w:rPr>
          <w:rFonts w:ascii="Times New Roman" w:hAnsi="Times New Roman"/>
          <w:b/>
          <w:bCs/>
          <w:sz w:val="24"/>
          <w:szCs w:val="24"/>
          <w:lang w:eastAsia="ru-RU"/>
        </w:rPr>
      </w:pPr>
      <w:r w:rsidRPr="00BD484C">
        <w:rPr>
          <w:rFonts w:ascii="Times New Roman" w:hAnsi="Times New Roman"/>
          <w:b/>
          <w:bCs/>
          <w:sz w:val="24"/>
          <w:szCs w:val="24"/>
          <w:lang w:eastAsia="ru-RU"/>
        </w:rPr>
        <w:t>ДЛЯ ПРОВЕДЕНИЯ ПРОМЕЖУТОЧНОЙ АТТЕСТАЦИИ</w:t>
      </w:r>
    </w:p>
    <w:p w:rsidR="00752649" w:rsidRPr="00BD484C" w:rsidRDefault="00752649" w:rsidP="00BD484C">
      <w:pPr>
        <w:autoSpaceDE w:val="0"/>
        <w:autoSpaceDN w:val="0"/>
        <w:adjustRightInd w:val="0"/>
        <w:spacing w:after="0" w:line="240" w:lineRule="auto"/>
        <w:jc w:val="center"/>
        <w:rPr>
          <w:rFonts w:ascii="Times New Roman" w:hAnsi="Times New Roman"/>
          <w:b/>
          <w:bCs/>
          <w:sz w:val="24"/>
          <w:szCs w:val="24"/>
          <w:lang w:eastAsia="ru-RU"/>
        </w:rPr>
      </w:pPr>
      <w:r w:rsidRPr="00BD484C">
        <w:rPr>
          <w:rFonts w:ascii="Times New Roman" w:hAnsi="Times New Roman"/>
          <w:b/>
          <w:bCs/>
          <w:sz w:val="24"/>
          <w:szCs w:val="24"/>
          <w:lang w:eastAsia="ru-RU"/>
        </w:rPr>
        <w:t>ПО ДИСЦИПЛИНЕ</w:t>
      </w:r>
    </w:p>
    <w:p w:rsidR="00752649" w:rsidRPr="00BD484C" w:rsidRDefault="00752649" w:rsidP="00BD484C">
      <w:pPr>
        <w:autoSpaceDE w:val="0"/>
        <w:autoSpaceDN w:val="0"/>
        <w:adjustRightInd w:val="0"/>
        <w:spacing w:after="0" w:line="240" w:lineRule="auto"/>
        <w:jc w:val="center"/>
        <w:rPr>
          <w:rFonts w:ascii="Times New Roman" w:hAnsi="Times New Roman"/>
          <w:b/>
          <w:bCs/>
          <w:sz w:val="24"/>
          <w:szCs w:val="24"/>
          <w:lang w:eastAsia="ru-RU"/>
        </w:rPr>
      </w:pPr>
    </w:p>
    <w:p w:rsidR="00752649" w:rsidRPr="00BD484C" w:rsidRDefault="00752649" w:rsidP="00BD484C">
      <w:pPr>
        <w:tabs>
          <w:tab w:val="left" w:pos="680"/>
          <w:tab w:val="left" w:pos="851"/>
        </w:tabs>
        <w:spacing w:after="0" w:line="240" w:lineRule="auto"/>
        <w:jc w:val="center"/>
        <w:rPr>
          <w:rFonts w:ascii="Times New Roman" w:hAnsi="Times New Roman"/>
          <w:b/>
          <w:sz w:val="28"/>
          <w:szCs w:val="28"/>
          <w:lang w:eastAsia="ru-RU"/>
        </w:rPr>
      </w:pPr>
    </w:p>
    <w:p w:rsidR="00752649" w:rsidRPr="00BD484C" w:rsidRDefault="00752649" w:rsidP="00BD484C">
      <w:pPr>
        <w:tabs>
          <w:tab w:val="left" w:pos="680"/>
          <w:tab w:val="left" w:pos="851"/>
        </w:tabs>
        <w:spacing w:after="0" w:line="240" w:lineRule="auto"/>
        <w:jc w:val="center"/>
        <w:rPr>
          <w:rFonts w:ascii="Times New Roman" w:hAnsi="Times New Roman"/>
          <w:b/>
          <w:sz w:val="28"/>
          <w:szCs w:val="28"/>
          <w:lang w:eastAsia="ru-RU"/>
        </w:rPr>
      </w:pPr>
      <w:r w:rsidRPr="00BD484C">
        <w:rPr>
          <w:rFonts w:ascii="Times New Roman" w:hAnsi="Times New Roman"/>
          <w:b/>
          <w:sz w:val="28"/>
          <w:szCs w:val="28"/>
          <w:lang w:eastAsia="ru-RU"/>
        </w:rPr>
        <w:t xml:space="preserve">Академическая живопись </w:t>
      </w:r>
    </w:p>
    <w:p w:rsidR="00752649" w:rsidRPr="00BD484C" w:rsidRDefault="00061999" w:rsidP="00061999">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752649" w:rsidRPr="00BD484C" w:rsidRDefault="00752649" w:rsidP="00BD484C">
      <w:pPr>
        <w:numPr>
          <w:ilvl w:val="0"/>
          <w:numId w:val="12"/>
        </w:numPr>
        <w:spacing w:after="0" w:line="360" w:lineRule="auto"/>
        <w:ind w:firstLine="284"/>
        <w:contextualSpacing/>
        <w:jc w:val="both"/>
        <w:rPr>
          <w:rFonts w:ascii="Times New Roman" w:hAnsi="Times New Roman"/>
          <w:b/>
          <w:sz w:val="24"/>
          <w:szCs w:val="24"/>
          <w:lang w:eastAsia="ru-RU"/>
        </w:rPr>
      </w:pPr>
      <w:r w:rsidRPr="00BD484C">
        <w:rPr>
          <w:rFonts w:ascii="Times New Roman" w:hAnsi="Times New Roman"/>
          <w:b/>
          <w:sz w:val="24"/>
          <w:szCs w:val="24"/>
          <w:lang w:eastAsia="ru-RU"/>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752649" w:rsidRPr="00E01169" w:rsidTr="00BD484C">
        <w:trPr>
          <w:trHeight w:val="726"/>
        </w:trPr>
        <w:tc>
          <w:tcPr>
            <w:tcW w:w="2093" w:type="dxa"/>
          </w:tcPr>
          <w:p w:rsidR="00752649" w:rsidRPr="00BD484C" w:rsidRDefault="00752649" w:rsidP="00BD484C">
            <w:pPr>
              <w:widowControl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Код оцениваемой компетенции (или её части)</w:t>
            </w:r>
          </w:p>
        </w:tc>
        <w:tc>
          <w:tcPr>
            <w:tcW w:w="1843" w:type="dxa"/>
          </w:tcPr>
          <w:p w:rsidR="00752649" w:rsidRPr="00BD484C" w:rsidRDefault="00752649" w:rsidP="00BD484C">
            <w:pPr>
              <w:widowControl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Вид контроля </w:t>
            </w:r>
          </w:p>
        </w:tc>
        <w:tc>
          <w:tcPr>
            <w:tcW w:w="5698" w:type="dxa"/>
          </w:tcPr>
          <w:p w:rsidR="00752649" w:rsidRPr="00BD484C" w:rsidRDefault="00752649" w:rsidP="00BD484C">
            <w:pPr>
              <w:widowControl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Компонент фонда оценочных средств</w:t>
            </w:r>
          </w:p>
        </w:tc>
      </w:tr>
      <w:tr w:rsidR="00752649" w:rsidRPr="00E01169" w:rsidTr="00BD484C">
        <w:trPr>
          <w:trHeight w:val="459"/>
        </w:trPr>
        <w:tc>
          <w:tcPr>
            <w:tcW w:w="2093" w:type="dxa"/>
            <w:vMerge w:val="restart"/>
          </w:tcPr>
          <w:p w:rsidR="00752649" w:rsidRDefault="00752649" w:rsidP="00BD484C">
            <w:pPr>
              <w:spacing w:after="0" w:line="240" w:lineRule="auto"/>
              <w:rPr>
                <w:rFonts w:ascii="Times New Roman" w:hAnsi="Times New Roman"/>
                <w:sz w:val="24"/>
                <w:szCs w:val="24"/>
                <w:lang w:eastAsia="ru-RU"/>
              </w:rPr>
            </w:pPr>
            <w:r>
              <w:rPr>
                <w:rFonts w:ascii="Times New Roman" w:hAnsi="Times New Roman"/>
                <w:sz w:val="24"/>
                <w:szCs w:val="24"/>
                <w:lang w:eastAsia="ru-RU"/>
              </w:rPr>
              <w:t>ОПК-1</w:t>
            </w:r>
          </w:p>
          <w:p w:rsidR="00752649" w:rsidRPr="00BD484C" w:rsidRDefault="00752649" w:rsidP="00BD484C">
            <w:pPr>
              <w:spacing w:after="0" w:line="240" w:lineRule="auto"/>
              <w:rPr>
                <w:rFonts w:ascii="Times New Roman" w:hAnsi="Times New Roman"/>
                <w:sz w:val="24"/>
                <w:szCs w:val="24"/>
                <w:lang w:eastAsia="ru-RU"/>
              </w:rPr>
            </w:pPr>
            <w:r w:rsidRPr="00BD484C">
              <w:rPr>
                <w:rFonts w:ascii="Times New Roman" w:hAnsi="Times New Roman"/>
                <w:sz w:val="24"/>
                <w:szCs w:val="24"/>
                <w:lang w:eastAsia="ru-RU"/>
              </w:rPr>
              <w:t>ОПК-2</w:t>
            </w:r>
          </w:p>
          <w:p w:rsidR="00752649" w:rsidRPr="00BD484C" w:rsidRDefault="00752649" w:rsidP="00BD484C">
            <w:pPr>
              <w:spacing w:after="0" w:line="240" w:lineRule="auto"/>
              <w:rPr>
                <w:rFonts w:ascii="Times New Roman" w:hAnsi="Times New Roman"/>
                <w:sz w:val="24"/>
                <w:szCs w:val="24"/>
                <w:lang w:eastAsia="ru-RU"/>
              </w:rPr>
            </w:pPr>
            <w:r w:rsidRPr="00BD484C">
              <w:rPr>
                <w:rFonts w:ascii="Times New Roman" w:hAnsi="Times New Roman"/>
                <w:sz w:val="24"/>
                <w:szCs w:val="24"/>
                <w:lang w:eastAsia="ru-RU"/>
              </w:rPr>
              <w:t>ПК-1</w:t>
            </w:r>
          </w:p>
          <w:p w:rsidR="00752649" w:rsidRPr="00BD484C" w:rsidRDefault="00752649" w:rsidP="00BD484C">
            <w:pPr>
              <w:widowControl w:val="0"/>
              <w:spacing w:after="0" w:line="240" w:lineRule="auto"/>
              <w:jc w:val="both"/>
              <w:rPr>
                <w:rFonts w:ascii="Times New Roman" w:hAnsi="Times New Roman"/>
                <w:sz w:val="24"/>
                <w:szCs w:val="24"/>
                <w:lang w:eastAsia="ru-RU"/>
              </w:rPr>
            </w:pPr>
          </w:p>
        </w:tc>
        <w:tc>
          <w:tcPr>
            <w:tcW w:w="1843" w:type="dxa"/>
          </w:tcPr>
          <w:p w:rsidR="00752649" w:rsidRPr="00BD484C" w:rsidRDefault="00752649" w:rsidP="00BD484C">
            <w:pPr>
              <w:widowControl w:val="0"/>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просмотр</w:t>
            </w:r>
          </w:p>
        </w:tc>
        <w:tc>
          <w:tcPr>
            <w:tcW w:w="5698" w:type="dxa"/>
          </w:tcPr>
          <w:p w:rsidR="00752649" w:rsidRPr="00BD484C" w:rsidRDefault="00752649" w:rsidP="00BD484C">
            <w:pPr>
              <w:tabs>
                <w:tab w:val="left" w:pos="5700"/>
              </w:tabs>
              <w:spacing w:after="0" w:line="240" w:lineRule="auto"/>
              <w:rPr>
                <w:rFonts w:ascii="Times New Roman" w:hAnsi="Times New Roman"/>
                <w:sz w:val="24"/>
                <w:szCs w:val="24"/>
                <w:lang w:eastAsia="ru-RU"/>
              </w:rPr>
            </w:pPr>
            <w:r w:rsidRPr="00BD484C">
              <w:rPr>
                <w:rFonts w:ascii="Times New Roman" w:hAnsi="Times New Roman"/>
                <w:sz w:val="24"/>
                <w:szCs w:val="24"/>
                <w:lang w:eastAsia="ru-RU"/>
              </w:rPr>
              <w:t xml:space="preserve">Вопросы </w:t>
            </w:r>
          </w:p>
        </w:tc>
      </w:tr>
      <w:tr w:rsidR="00752649" w:rsidRPr="00E01169" w:rsidTr="00BD484C">
        <w:tc>
          <w:tcPr>
            <w:tcW w:w="2093" w:type="dxa"/>
            <w:vMerge/>
            <w:vAlign w:val="center"/>
          </w:tcPr>
          <w:p w:rsidR="00752649" w:rsidRPr="00BD484C" w:rsidRDefault="00752649" w:rsidP="00BD484C">
            <w:pPr>
              <w:spacing w:after="0" w:line="240" w:lineRule="auto"/>
              <w:rPr>
                <w:rFonts w:ascii="Times New Roman" w:hAnsi="Times New Roman"/>
                <w:sz w:val="24"/>
                <w:szCs w:val="24"/>
                <w:lang w:eastAsia="ru-RU"/>
              </w:rPr>
            </w:pPr>
          </w:p>
        </w:tc>
        <w:tc>
          <w:tcPr>
            <w:tcW w:w="1843" w:type="dxa"/>
          </w:tcPr>
          <w:p w:rsidR="00752649" w:rsidRPr="00BD484C" w:rsidRDefault="00752649" w:rsidP="00BD484C">
            <w:pPr>
              <w:spacing w:after="0" w:line="240" w:lineRule="auto"/>
              <w:rPr>
                <w:rFonts w:ascii="Times New Roman" w:hAnsi="Times New Roman"/>
                <w:sz w:val="24"/>
                <w:szCs w:val="24"/>
                <w:lang w:eastAsia="ru-RU"/>
              </w:rPr>
            </w:pPr>
            <w:r w:rsidRPr="00BD484C">
              <w:rPr>
                <w:rFonts w:ascii="Times New Roman" w:hAnsi="Times New Roman"/>
                <w:sz w:val="24"/>
                <w:szCs w:val="24"/>
                <w:lang w:eastAsia="ru-RU"/>
              </w:rPr>
              <w:t>просмотр</w:t>
            </w:r>
          </w:p>
        </w:tc>
        <w:tc>
          <w:tcPr>
            <w:tcW w:w="5698" w:type="dxa"/>
          </w:tcPr>
          <w:p w:rsidR="00752649" w:rsidRPr="00BD484C" w:rsidRDefault="00752649" w:rsidP="00BD484C">
            <w:pPr>
              <w:spacing w:after="0" w:line="240" w:lineRule="auto"/>
              <w:rPr>
                <w:rFonts w:ascii="Times New Roman" w:hAnsi="Times New Roman"/>
                <w:sz w:val="24"/>
                <w:szCs w:val="24"/>
                <w:lang w:eastAsia="ru-RU"/>
              </w:rPr>
            </w:pPr>
            <w:r w:rsidRPr="00BD484C">
              <w:rPr>
                <w:rFonts w:ascii="Times New Roman" w:hAnsi="Times New Roman"/>
                <w:sz w:val="24"/>
                <w:szCs w:val="24"/>
                <w:lang w:eastAsia="ru-RU"/>
              </w:rPr>
              <w:t>Творческое задание</w:t>
            </w:r>
          </w:p>
        </w:tc>
      </w:tr>
    </w:tbl>
    <w:p w:rsidR="00752649" w:rsidRPr="00BD484C" w:rsidRDefault="00752649" w:rsidP="00BD484C">
      <w:pPr>
        <w:spacing w:after="0" w:line="360" w:lineRule="auto"/>
        <w:jc w:val="both"/>
        <w:rPr>
          <w:rFonts w:ascii="Times New Roman" w:hAnsi="Times New Roman"/>
          <w:b/>
          <w:sz w:val="24"/>
          <w:szCs w:val="24"/>
          <w:lang w:eastAsia="ru-RU"/>
        </w:rPr>
      </w:pPr>
    </w:p>
    <w:p w:rsidR="00752649" w:rsidRPr="00BD484C" w:rsidRDefault="00752649" w:rsidP="00BD484C">
      <w:pPr>
        <w:numPr>
          <w:ilvl w:val="0"/>
          <w:numId w:val="12"/>
        </w:numPr>
        <w:spacing w:after="0" w:line="360" w:lineRule="auto"/>
        <w:jc w:val="both"/>
        <w:rPr>
          <w:rFonts w:ascii="Times New Roman" w:hAnsi="Times New Roman"/>
          <w:b/>
          <w:sz w:val="24"/>
          <w:szCs w:val="24"/>
        </w:rPr>
      </w:pPr>
      <w:r w:rsidRPr="00BD484C">
        <w:rPr>
          <w:rFonts w:ascii="Times New Roman" w:hAnsi="Times New Roman"/>
          <w:b/>
          <w:sz w:val="24"/>
          <w:szCs w:val="24"/>
        </w:rPr>
        <w:t>Критерии освоения компетенций</w:t>
      </w:r>
    </w:p>
    <w:p w:rsidR="00752649" w:rsidRPr="00BD484C" w:rsidRDefault="00752649" w:rsidP="00BD484C">
      <w:pPr>
        <w:spacing w:after="0" w:line="360" w:lineRule="auto"/>
        <w:jc w:val="both"/>
        <w:rPr>
          <w:rFonts w:ascii="Times New Roman" w:hAnsi="Times New Roman"/>
          <w:sz w:val="24"/>
          <w:szCs w:val="24"/>
        </w:rPr>
      </w:pPr>
      <w:r w:rsidRPr="00BD484C">
        <w:rPr>
          <w:rFonts w:ascii="Times New Roman" w:hAnsi="Times New Roman"/>
          <w:sz w:val="24"/>
          <w:szCs w:val="24"/>
        </w:rPr>
        <w:t>В качестве критериев освоения компетенций используются знания, умения, навыки.</w:t>
      </w:r>
    </w:p>
    <w:p w:rsidR="00752649" w:rsidRPr="00BD484C" w:rsidRDefault="00752649" w:rsidP="00BD484C">
      <w:pPr>
        <w:spacing w:after="0" w:line="240" w:lineRule="auto"/>
        <w:jc w:val="center"/>
        <w:rPr>
          <w:rFonts w:ascii="Times New Roman" w:hAnsi="Times New Roman"/>
          <w:b/>
          <w:bCs/>
          <w:sz w:val="24"/>
          <w:szCs w:val="24"/>
        </w:rPr>
      </w:pPr>
      <w:r w:rsidRPr="00BD484C">
        <w:rPr>
          <w:rFonts w:ascii="Times New Roman" w:hAnsi="Times New Roman"/>
          <w:b/>
          <w:bCs/>
          <w:sz w:val="24"/>
          <w:szCs w:val="24"/>
        </w:rPr>
        <w:t>Критерии оценки знаний студентов (пороговый уровень сформированности компетенции)</w:t>
      </w:r>
    </w:p>
    <w:p w:rsidR="00752649" w:rsidRPr="00BD484C" w:rsidRDefault="00752649" w:rsidP="00BD484C">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752649" w:rsidRPr="00E01169" w:rsidTr="00BD484C">
        <w:tc>
          <w:tcPr>
            <w:tcW w:w="158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Шкала оценивания</w:t>
            </w:r>
          </w:p>
        </w:tc>
        <w:tc>
          <w:tcPr>
            <w:tcW w:w="341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bCs/>
                <w:sz w:val="24"/>
                <w:szCs w:val="24"/>
              </w:rPr>
              <w:t>Показатели оценивания компетенций</w:t>
            </w:r>
          </w:p>
        </w:tc>
      </w:tr>
      <w:tr w:rsidR="00752649" w:rsidRPr="00E01169" w:rsidTr="00BD484C">
        <w:tc>
          <w:tcPr>
            <w:tcW w:w="158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Отлично</w:t>
            </w:r>
          </w:p>
        </w:tc>
        <w:tc>
          <w:tcPr>
            <w:tcW w:w="3415" w:type="pct"/>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 обучающийся знает, понимает основные положения дисциплины; </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sz w:val="24"/>
                <w:szCs w:val="24"/>
                <w:lang w:eastAsia="ru-RU"/>
              </w:rPr>
              <w:t>- способен выдвинуть идею, реализовать и презентовать свою работу.</w:t>
            </w:r>
          </w:p>
        </w:tc>
      </w:tr>
      <w:tr w:rsidR="00752649" w:rsidRPr="00E01169" w:rsidTr="00BD484C">
        <w:tc>
          <w:tcPr>
            <w:tcW w:w="158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Хорошо</w:t>
            </w:r>
          </w:p>
        </w:tc>
        <w:tc>
          <w:tcPr>
            <w:tcW w:w="3415" w:type="pct"/>
          </w:tcPr>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 обучающийся знает, понимает основные положения дисциплины; </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752649" w:rsidRPr="00BD484C" w:rsidRDefault="00752649" w:rsidP="00BD484C">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752649" w:rsidRPr="00E01169" w:rsidTr="00BD484C">
        <w:tc>
          <w:tcPr>
            <w:tcW w:w="158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Удовлетворительно</w:t>
            </w:r>
          </w:p>
        </w:tc>
        <w:tc>
          <w:tcPr>
            <w:tcW w:w="3415"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bCs/>
                <w:sz w:val="24"/>
                <w:szCs w:val="24"/>
              </w:rPr>
              <w:t xml:space="preserve">- </w:t>
            </w:r>
            <w:r w:rsidRPr="00BD484C">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752649" w:rsidRPr="00E01169" w:rsidTr="00BD484C">
        <w:tc>
          <w:tcPr>
            <w:tcW w:w="1585"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Неудовлетворительно</w:t>
            </w:r>
          </w:p>
        </w:tc>
        <w:tc>
          <w:tcPr>
            <w:tcW w:w="3415"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752649" w:rsidRPr="00BD484C" w:rsidRDefault="00752649" w:rsidP="00BD484C">
      <w:pPr>
        <w:spacing w:after="0" w:line="240" w:lineRule="auto"/>
        <w:rPr>
          <w:rFonts w:ascii="Times New Roman" w:hAnsi="Times New Roman"/>
          <w:bCs/>
          <w:sz w:val="24"/>
          <w:szCs w:val="24"/>
        </w:rPr>
      </w:pPr>
    </w:p>
    <w:p w:rsidR="00752649" w:rsidRPr="00BD484C" w:rsidRDefault="00752649" w:rsidP="00BD484C">
      <w:pPr>
        <w:spacing w:after="0" w:line="240" w:lineRule="auto"/>
        <w:jc w:val="center"/>
        <w:rPr>
          <w:rFonts w:ascii="Times New Roman" w:hAnsi="Times New Roman"/>
          <w:bCs/>
          <w:sz w:val="24"/>
          <w:szCs w:val="24"/>
        </w:rPr>
      </w:pPr>
      <w:r w:rsidRPr="00BD484C">
        <w:rPr>
          <w:rFonts w:ascii="Times New Roman" w:hAnsi="Times New Roman"/>
          <w:b/>
          <w:sz w:val="24"/>
          <w:szCs w:val="24"/>
        </w:rPr>
        <w:t xml:space="preserve">Критерии оценки умений и владения студентами навыками </w:t>
      </w:r>
      <w:r w:rsidRPr="00BD484C">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752649" w:rsidRPr="00BD484C" w:rsidRDefault="00752649" w:rsidP="00BD484C">
      <w:pPr>
        <w:spacing w:after="0" w:line="240" w:lineRule="auto"/>
        <w:jc w:val="center"/>
        <w:rPr>
          <w:rFonts w:ascii="Times New Roman" w:hAnsi="Times New Roman"/>
          <w:bCs/>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752649" w:rsidRPr="00E01169" w:rsidTr="00BD484C">
        <w:tc>
          <w:tcPr>
            <w:tcW w:w="1394"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Шкала оценивания</w:t>
            </w:r>
          </w:p>
        </w:tc>
        <w:tc>
          <w:tcPr>
            <w:tcW w:w="3606" w:type="pct"/>
            <w:vAlign w:val="center"/>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bCs/>
                <w:sz w:val="24"/>
                <w:szCs w:val="24"/>
              </w:rPr>
              <w:t>Показатели оценивания компетенций</w:t>
            </w:r>
          </w:p>
        </w:tc>
      </w:tr>
      <w:tr w:rsidR="00752649" w:rsidRPr="00E01169" w:rsidTr="00BD484C">
        <w:tc>
          <w:tcPr>
            <w:tcW w:w="1394" w:type="pct"/>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Отлично</w:t>
            </w:r>
          </w:p>
        </w:tc>
        <w:tc>
          <w:tcPr>
            <w:tcW w:w="3606"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52649" w:rsidRPr="00E01169" w:rsidTr="00BD484C">
        <w:tc>
          <w:tcPr>
            <w:tcW w:w="1394" w:type="pct"/>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Хорошо</w:t>
            </w:r>
          </w:p>
        </w:tc>
        <w:tc>
          <w:tcPr>
            <w:tcW w:w="3606"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52649" w:rsidRPr="00E01169" w:rsidTr="00BD484C">
        <w:tc>
          <w:tcPr>
            <w:tcW w:w="1394" w:type="pct"/>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Удовлетворительно</w:t>
            </w:r>
          </w:p>
        </w:tc>
        <w:tc>
          <w:tcPr>
            <w:tcW w:w="3606"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752649" w:rsidRPr="00E01169" w:rsidTr="00BD484C">
        <w:tc>
          <w:tcPr>
            <w:tcW w:w="1394" w:type="pct"/>
          </w:tcPr>
          <w:p w:rsidR="00752649" w:rsidRPr="00BD484C" w:rsidRDefault="00752649" w:rsidP="00BD484C">
            <w:pPr>
              <w:spacing w:after="0" w:line="240" w:lineRule="auto"/>
              <w:jc w:val="center"/>
              <w:rPr>
                <w:rFonts w:ascii="Times New Roman" w:hAnsi="Times New Roman"/>
                <w:b/>
                <w:sz w:val="24"/>
                <w:szCs w:val="24"/>
              </w:rPr>
            </w:pPr>
            <w:r w:rsidRPr="00BD484C">
              <w:rPr>
                <w:rFonts w:ascii="Times New Roman" w:hAnsi="Times New Roman"/>
                <w:b/>
                <w:sz w:val="24"/>
                <w:szCs w:val="24"/>
              </w:rPr>
              <w:t>Неудовлетворительно</w:t>
            </w:r>
          </w:p>
        </w:tc>
        <w:tc>
          <w:tcPr>
            <w:tcW w:w="3606" w:type="pct"/>
          </w:tcPr>
          <w:p w:rsidR="00752649" w:rsidRPr="00BD484C" w:rsidRDefault="00752649" w:rsidP="00BD484C">
            <w:pPr>
              <w:spacing w:after="0" w:line="240" w:lineRule="auto"/>
              <w:rPr>
                <w:rFonts w:ascii="Times New Roman" w:hAnsi="Times New Roman"/>
                <w:bCs/>
                <w:sz w:val="24"/>
                <w:szCs w:val="24"/>
              </w:rPr>
            </w:pPr>
            <w:r w:rsidRPr="00BD484C">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52649" w:rsidRPr="00BD484C" w:rsidRDefault="00752649" w:rsidP="00BD484C">
      <w:pPr>
        <w:spacing w:after="0" w:line="360" w:lineRule="auto"/>
        <w:jc w:val="both"/>
        <w:rPr>
          <w:rFonts w:ascii="Times New Roman" w:hAnsi="Times New Roman"/>
          <w:b/>
          <w:sz w:val="24"/>
          <w:szCs w:val="24"/>
          <w:lang w:eastAsia="ru-RU"/>
        </w:rPr>
      </w:pPr>
    </w:p>
    <w:p w:rsidR="00752649" w:rsidRPr="00BD484C" w:rsidRDefault="00752649" w:rsidP="00BD484C">
      <w:pPr>
        <w:numPr>
          <w:ilvl w:val="0"/>
          <w:numId w:val="12"/>
        </w:numPr>
        <w:spacing w:after="0" w:line="20" w:lineRule="atLeast"/>
        <w:contextualSpacing/>
        <w:jc w:val="both"/>
        <w:rPr>
          <w:rFonts w:ascii="Times New Roman" w:hAnsi="Times New Roman"/>
          <w:b/>
          <w:sz w:val="24"/>
          <w:szCs w:val="24"/>
          <w:lang w:eastAsia="ru-RU"/>
        </w:rPr>
      </w:pPr>
      <w:r w:rsidRPr="00BD484C">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2649" w:rsidRPr="00BD484C" w:rsidRDefault="00752649" w:rsidP="00BD484C">
      <w:pPr>
        <w:spacing w:after="0" w:line="20" w:lineRule="atLeast"/>
        <w:jc w:val="center"/>
        <w:rPr>
          <w:rFonts w:ascii="Times New Roman" w:hAnsi="Times New Roman"/>
          <w:b/>
          <w:color w:val="000000"/>
          <w:sz w:val="24"/>
          <w:szCs w:val="24"/>
          <w:lang w:eastAsia="ru-RU"/>
        </w:rPr>
      </w:pPr>
    </w:p>
    <w:p w:rsidR="00752649" w:rsidRPr="00BD484C" w:rsidRDefault="00752649" w:rsidP="00BD484C">
      <w:pPr>
        <w:spacing w:after="0" w:line="20" w:lineRule="atLeast"/>
        <w:jc w:val="both"/>
        <w:rPr>
          <w:rFonts w:ascii="Times New Roman" w:hAnsi="Times New Roman"/>
          <w:color w:val="000000"/>
          <w:sz w:val="24"/>
          <w:szCs w:val="24"/>
          <w:u w:val="single"/>
          <w:lang w:eastAsia="ru-RU"/>
        </w:rPr>
      </w:pPr>
      <w:r w:rsidRPr="00BD484C">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752649" w:rsidRPr="00BD484C" w:rsidRDefault="00752649" w:rsidP="00BD484C">
      <w:pPr>
        <w:spacing w:after="0" w:line="20" w:lineRule="atLeast"/>
        <w:rPr>
          <w:rFonts w:ascii="Times New Roman" w:hAnsi="Times New Roman"/>
          <w:b/>
          <w:sz w:val="24"/>
          <w:szCs w:val="24"/>
          <w:lang w:eastAsia="ru-RU"/>
        </w:rPr>
      </w:pPr>
    </w:p>
    <w:p w:rsidR="00752649" w:rsidRPr="00BD484C" w:rsidRDefault="00752649" w:rsidP="00BD484C">
      <w:pPr>
        <w:spacing w:after="0" w:line="20" w:lineRule="atLeast"/>
        <w:rPr>
          <w:rFonts w:ascii="Times New Roman" w:hAnsi="Times New Roman"/>
          <w:b/>
          <w:sz w:val="24"/>
          <w:szCs w:val="24"/>
          <w:lang w:eastAsia="ru-RU"/>
        </w:rPr>
      </w:pPr>
      <w:r w:rsidRPr="00BD484C">
        <w:rPr>
          <w:rFonts w:ascii="Times New Roman" w:hAnsi="Times New Roman"/>
          <w:b/>
          <w:sz w:val="24"/>
          <w:szCs w:val="24"/>
          <w:lang w:eastAsia="ru-RU"/>
        </w:rPr>
        <w:t xml:space="preserve">Примерный список вопросов </w:t>
      </w:r>
    </w:p>
    <w:p w:rsidR="00752649" w:rsidRPr="00BD484C" w:rsidRDefault="00752649" w:rsidP="00BD484C">
      <w:pPr>
        <w:spacing w:after="0" w:line="20" w:lineRule="atLeast"/>
        <w:rPr>
          <w:rFonts w:ascii="Times New Roman" w:hAnsi="Times New Roman"/>
          <w:b/>
          <w:sz w:val="24"/>
          <w:szCs w:val="24"/>
          <w:lang w:eastAsia="ru-RU"/>
        </w:rPr>
      </w:pP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знаете живопис</w:t>
      </w:r>
      <w:r>
        <w:rPr>
          <w:rFonts w:ascii="Times New Roman" w:hAnsi="Times New Roman"/>
          <w:sz w:val="24"/>
          <w:szCs w:val="24"/>
          <w:lang w:eastAsia="ru-RU"/>
        </w:rPr>
        <w:t xml:space="preserve">ные техники, </w:t>
      </w:r>
      <w:r w:rsidRPr="007B5583">
        <w:rPr>
          <w:rFonts w:ascii="Times New Roman" w:hAnsi="Times New Roman"/>
          <w:sz w:val="24"/>
          <w:szCs w:val="24"/>
          <w:lang w:eastAsia="ru-RU"/>
        </w:rPr>
        <w:t>их отличия и способы работы;</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знаете композиционные закономерности и их применение при работе;</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 xml:space="preserve">какие знаете основные, контрастные и дополнительные цвета и их значение при работе; </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значение тепло-холодности при цветовой моделировки формы;</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общий тон живописной работы;</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цвет в живописи;</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особенность технического приема лессировка;</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особенности пастозной живописи;</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какие этапы существуют в создании живописной работы;</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чем академическая живопись отличается от декоративной;</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означает слово живопись;</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тон;</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локальный цвет;</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 xml:space="preserve">как вы понимаете понятие </w:t>
      </w:r>
      <w:proofErr w:type="spellStart"/>
      <w:r w:rsidRPr="007B5583">
        <w:rPr>
          <w:rFonts w:ascii="Times New Roman" w:hAnsi="Times New Roman"/>
          <w:sz w:val="24"/>
          <w:szCs w:val="24"/>
          <w:lang w:eastAsia="ru-RU"/>
        </w:rPr>
        <w:t>цвето</w:t>
      </w:r>
      <w:proofErr w:type="spellEnd"/>
      <w:r w:rsidRPr="007B5583">
        <w:rPr>
          <w:rFonts w:ascii="Times New Roman" w:hAnsi="Times New Roman"/>
          <w:sz w:val="24"/>
          <w:szCs w:val="24"/>
          <w:lang w:eastAsia="ru-RU"/>
        </w:rPr>
        <w:t>-тоновые отношения;</w:t>
      </w:r>
    </w:p>
    <w:p w:rsidR="00752649" w:rsidRPr="007B5583" w:rsidRDefault="00752649" w:rsidP="005D7C08">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7B5583">
        <w:rPr>
          <w:rFonts w:ascii="Times New Roman" w:hAnsi="Times New Roman"/>
          <w:sz w:val="24"/>
          <w:szCs w:val="24"/>
          <w:lang w:eastAsia="ru-RU"/>
        </w:rPr>
        <w:t>что такое и как применяется при работе закон краевого контраста.</w:t>
      </w: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BD484C" w:rsidRDefault="00752649" w:rsidP="00BD484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52649" w:rsidRPr="00585BF0" w:rsidRDefault="00752649" w:rsidP="00BD484C">
      <w:pPr>
        <w:spacing w:after="0" w:line="240" w:lineRule="auto"/>
        <w:jc w:val="both"/>
        <w:rPr>
          <w:rFonts w:ascii="Times New Roman" w:hAnsi="Times New Roman"/>
          <w:sz w:val="24"/>
          <w:szCs w:val="24"/>
          <w:u w:val="single"/>
          <w:lang w:eastAsia="ru-RU"/>
        </w:rPr>
      </w:pPr>
      <w:r w:rsidRPr="00585BF0">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752649" w:rsidRPr="005D7C08" w:rsidRDefault="00752649" w:rsidP="00BD484C">
      <w:pPr>
        <w:spacing w:after="0" w:line="240" w:lineRule="auto"/>
        <w:jc w:val="both"/>
        <w:rPr>
          <w:rFonts w:ascii="Times New Roman" w:hAnsi="Times New Roman"/>
          <w:sz w:val="24"/>
          <w:szCs w:val="24"/>
          <w:highlight w:val="green"/>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Натюрморт из 3-5 предметов с драпировками (гризайль).</w:t>
      </w:r>
    </w:p>
    <w:p w:rsidR="00752649" w:rsidRPr="007B5583" w:rsidRDefault="00752649" w:rsidP="008006F5">
      <w:pPr>
        <w:shd w:val="clear" w:color="auto" w:fill="FFFFFF"/>
        <w:spacing w:after="0" w:line="240" w:lineRule="auto"/>
        <w:ind w:firstLine="708"/>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Контрольное задание 1 семестра.</w:t>
      </w:r>
      <w:r w:rsidRPr="006E2197">
        <w:rPr>
          <w:rFonts w:ascii="Times New Roman" w:hAnsi="Times New Roman"/>
          <w:i/>
          <w:color w:val="000000"/>
          <w:sz w:val="24"/>
          <w:szCs w:val="24"/>
          <w:lang w:eastAsia="ru-RU"/>
        </w:rPr>
        <w:t xml:space="preserve"> 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Натюрморт состоит из предметов с драпировками, связанных по смыслу, по тематике.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Тоновое решение постановки, передача материальности предметов и драпировок. Учитывается владение техникой письма гуашевыми или темперными красками.</w:t>
      </w:r>
    </w:p>
    <w:p w:rsidR="00752649" w:rsidRPr="00BD484C" w:rsidRDefault="00752649" w:rsidP="00BD484C">
      <w:pPr>
        <w:spacing w:after="0" w:line="240" w:lineRule="auto"/>
        <w:jc w:val="both"/>
        <w:rPr>
          <w:rFonts w:ascii="Times New Roman" w:hAnsi="Times New Roman"/>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«Белый» натюрморт.</w:t>
      </w:r>
    </w:p>
    <w:p w:rsidR="00752649" w:rsidRPr="007B5583" w:rsidRDefault="00752649" w:rsidP="008006F5">
      <w:pPr>
        <w:shd w:val="clear" w:color="auto" w:fill="FFFFFF"/>
        <w:spacing w:after="0" w:line="240" w:lineRule="auto"/>
        <w:ind w:firstLine="708"/>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2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Натюрморт состоит из белых и светлых предметов с драпировками, связанных по смыслу, по тематике. 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предметов. Цветовое и тоновое решение постановки, колористическая организация, передача материальности предметов и драпировок. Учитывается владение техникой письма гуашевыми или темперными красками.</w:t>
      </w:r>
    </w:p>
    <w:p w:rsidR="00752649" w:rsidRPr="007B5583" w:rsidRDefault="00752649" w:rsidP="00585BF0">
      <w:pPr>
        <w:spacing w:after="0" w:line="240" w:lineRule="auto"/>
        <w:jc w:val="both"/>
        <w:rPr>
          <w:rFonts w:ascii="Times New Roman" w:hAnsi="Times New Roman"/>
          <w:sz w:val="24"/>
          <w:szCs w:val="24"/>
          <w:lang w:eastAsia="ru-RU"/>
        </w:rPr>
      </w:pPr>
    </w:p>
    <w:p w:rsidR="00752649" w:rsidRPr="007B5583" w:rsidRDefault="00752649" w:rsidP="008006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Тема.</w:t>
      </w:r>
      <w:r w:rsidRPr="007B5583">
        <w:rPr>
          <w:rFonts w:ascii="Times New Roman" w:hAnsi="Times New Roman"/>
          <w:sz w:val="24"/>
          <w:szCs w:val="24"/>
          <w:lang w:eastAsia="ru-RU"/>
        </w:rPr>
        <w:t xml:space="preserve"> Голова с плечевым поясом на декоративно</w:t>
      </w:r>
      <w:r>
        <w:rPr>
          <w:rFonts w:ascii="Times New Roman" w:hAnsi="Times New Roman"/>
          <w:sz w:val="24"/>
          <w:szCs w:val="24"/>
          <w:lang w:eastAsia="ru-RU"/>
        </w:rPr>
        <w:t>м орнаментальном фоне.</w:t>
      </w:r>
    </w:p>
    <w:p w:rsidR="00752649" w:rsidRPr="007B5583" w:rsidRDefault="00752649" w:rsidP="00585BF0">
      <w:pPr>
        <w:widowControl w:val="0"/>
        <w:autoSpaceDE w:val="0"/>
        <w:autoSpaceDN w:val="0"/>
        <w:adjustRightInd w:val="0"/>
        <w:spacing w:after="0" w:line="240" w:lineRule="auto"/>
        <w:jc w:val="both"/>
        <w:rPr>
          <w:rFonts w:ascii="Times New Roman" w:hAnsi="Times New Roman"/>
          <w:sz w:val="24"/>
          <w:szCs w:val="24"/>
          <w:lang w:eastAsia="ru-RU"/>
        </w:rPr>
      </w:pPr>
      <w:r w:rsidRPr="006E2197">
        <w:rPr>
          <w:rFonts w:ascii="Times New Roman" w:hAnsi="Times New Roman"/>
          <w:i/>
          <w:color w:val="000000"/>
          <w:sz w:val="24"/>
          <w:szCs w:val="24"/>
          <w:lang w:eastAsia="ru-RU"/>
        </w:rPr>
        <w:t>Контрольное задание 3</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Необходимо написать голову </w:t>
      </w:r>
      <w:r w:rsidRPr="007B5583">
        <w:rPr>
          <w:rFonts w:ascii="Times New Roman" w:hAnsi="Times New Roman"/>
          <w:sz w:val="24"/>
          <w:szCs w:val="24"/>
          <w:lang w:eastAsia="ru-RU"/>
        </w:rPr>
        <w:t xml:space="preserve">с плечевым поясом на декоративном орнаментальном фоне. </w:t>
      </w:r>
      <w:r w:rsidRPr="007B5583">
        <w:rPr>
          <w:rFonts w:ascii="Times New Roman" w:hAnsi="Times New Roman"/>
          <w:color w:val="000000"/>
          <w:sz w:val="24"/>
          <w:szCs w:val="24"/>
          <w:lang w:eastAsia="ru-RU"/>
        </w:rPr>
        <w:t>Выполняется на бумаге</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натянутой на планшет 50–70 см. Задача грамотно построить натуру, смоделировать объем и форму, выдержать общий тон, локальные цвета, добиться цельности, организовать колорит. Работа выполняется  гуашевыми или темперными красками. Оцениваются навыки в композиционном решении постановки, овладение методом конструктивного построения, цветовое и тоновое решение постановки,  передача объёма, материальности и фактуры. Учитывается владение техникой письма гуашевыми или темперными красками.</w:t>
      </w:r>
    </w:p>
    <w:p w:rsidR="00752649" w:rsidRPr="007B5583" w:rsidRDefault="00752649" w:rsidP="00585BF0">
      <w:pPr>
        <w:spacing w:after="0" w:line="240" w:lineRule="auto"/>
        <w:jc w:val="both"/>
        <w:rPr>
          <w:rFonts w:ascii="Times New Roman" w:hAnsi="Times New Roman"/>
          <w:b/>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Фигура на темном фоне.</w:t>
      </w:r>
    </w:p>
    <w:p w:rsidR="00752649" w:rsidRPr="007B5583" w:rsidRDefault="00752649" w:rsidP="008006F5">
      <w:pPr>
        <w:shd w:val="clear" w:color="auto" w:fill="FFFFFF"/>
        <w:spacing w:after="0" w:line="240" w:lineRule="auto"/>
        <w:jc w:val="both"/>
        <w:rPr>
          <w:rFonts w:ascii="Times New Roman" w:hAnsi="Times New Roman"/>
          <w:color w:val="000000"/>
          <w:sz w:val="24"/>
          <w:szCs w:val="24"/>
          <w:lang w:eastAsia="ru-RU"/>
        </w:rPr>
      </w:pPr>
      <w:r w:rsidRPr="006E2197">
        <w:rPr>
          <w:rFonts w:ascii="Times New Roman" w:hAnsi="Times New Roman"/>
          <w:i/>
          <w:color w:val="000000"/>
          <w:sz w:val="24"/>
          <w:szCs w:val="24"/>
          <w:lang w:eastAsia="ru-RU"/>
        </w:rPr>
        <w:t>Контрольное задание 4</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Требуется написать фигуру на темном фоне.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585BF0">
      <w:pPr>
        <w:spacing w:after="0" w:line="240" w:lineRule="auto"/>
        <w:ind w:firstLine="709"/>
        <w:jc w:val="both"/>
        <w:rPr>
          <w:rFonts w:ascii="Times New Roman" w:hAnsi="Times New Roman"/>
          <w:b/>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6E2197">
        <w:rPr>
          <w:rFonts w:ascii="Times New Roman" w:hAnsi="Times New Roman"/>
          <w:sz w:val="24"/>
          <w:szCs w:val="24"/>
          <w:lang w:eastAsia="ru-RU"/>
        </w:rPr>
        <w:t xml:space="preserve">Одетая </w:t>
      </w:r>
      <w:r>
        <w:rPr>
          <w:rFonts w:ascii="Times New Roman" w:hAnsi="Times New Roman"/>
          <w:sz w:val="24"/>
          <w:szCs w:val="24"/>
          <w:lang w:eastAsia="ru-RU"/>
        </w:rPr>
        <w:t>ф</w:t>
      </w:r>
      <w:r w:rsidRPr="007B5583">
        <w:rPr>
          <w:rFonts w:ascii="Times New Roman" w:hAnsi="Times New Roman"/>
          <w:sz w:val="24"/>
          <w:szCs w:val="24"/>
          <w:lang w:eastAsia="ru-RU"/>
        </w:rPr>
        <w:t>игура на контрастном фоне.</w:t>
      </w:r>
    </w:p>
    <w:p w:rsidR="00752649" w:rsidRPr="007B5583" w:rsidRDefault="00752649" w:rsidP="008006F5">
      <w:pPr>
        <w:shd w:val="clear" w:color="auto" w:fill="FFFFFF"/>
        <w:spacing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             Контрольное задание </w:t>
      </w:r>
      <w:r w:rsidRPr="006E2197">
        <w:rPr>
          <w:rFonts w:ascii="Times New Roman" w:hAnsi="Times New Roman"/>
          <w:i/>
          <w:color w:val="000000"/>
          <w:sz w:val="24"/>
          <w:szCs w:val="24"/>
          <w:lang w:eastAsia="ru-RU"/>
        </w:rPr>
        <w:t>5</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Требуется написать фигуру на контрастном фоне.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гуашевыми или темперными красками.</w:t>
      </w:r>
    </w:p>
    <w:p w:rsidR="00752649" w:rsidRPr="007B5583" w:rsidRDefault="00752649" w:rsidP="00585BF0">
      <w:pPr>
        <w:spacing w:after="0" w:line="240" w:lineRule="auto"/>
        <w:ind w:firstLine="709"/>
        <w:jc w:val="both"/>
        <w:rPr>
          <w:rFonts w:ascii="Times New Roman" w:hAnsi="Times New Roman"/>
          <w:b/>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Краткосрочный этюд фигуры.</w:t>
      </w:r>
    </w:p>
    <w:p w:rsidR="00752649" w:rsidRDefault="00752649" w:rsidP="008006F5">
      <w:pPr>
        <w:shd w:val="clear" w:color="auto" w:fill="FFFFFF"/>
        <w:spacing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6</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Требуется написать этюд фигуры. Выполняется на холсте или планшете с натянутой бумагой 50–70 см. П</w:t>
      </w:r>
      <w:r w:rsidRPr="007B5583">
        <w:rPr>
          <w:rFonts w:ascii="Times New Roman" w:hAnsi="Times New Roman"/>
          <w:sz w:val="24"/>
          <w:szCs w:val="24"/>
          <w:lang w:eastAsia="ru-RU"/>
        </w:rPr>
        <w:t xml:space="preserve">рименить полученные знания для реализации поставленных обще-живописных задач.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лепки цветом и тоном, передача характерных особенностей и черт натуры, колористическое решение постановки. Учитывается владение техникой письма масляными, гуа</w:t>
      </w:r>
      <w:r>
        <w:rPr>
          <w:rFonts w:ascii="Times New Roman" w:hAnsi="Times New Roman"/>
          <w:color w:val="000000"/>
          <w:sz w:val="24"/>
          <w:szCs w:val="24"/>
          <w:lang w:eastAsia="ru-RU"/>
        </w:rPr>
        <w:t>шевыми или темперными красками.</w:t>
      </w:r>
    </w:p>
    <w:p w:rsidR="00752649" w:rsidRPr="007B5583" w:rsidRDefault="00752649" w:rsidP="00585BF0">
      <w:pPr>
        <w:shd w:val="clear" w:color="auto" w:fill="FFFFFF"/>
        <w:spacing w:before="120" w:after="0" w:line="240" w:lineRule="auto"/>
        <w:jc w:val="both"/>
        <w:rPr>
          <w:rFonts w:ascii="Times New Roman" w:hAnsi="Times New Roman"/>
          <w:color w:val="000000"/>
          <w:sz w:val="24"/>
          <w:szCs w:val="24"/>
          <w:lang w:eastAsia="ru-RU"/>
        </w:rPr>
      </w:pPr>
    </w:p>
    <w:p w:rsidR="00752649" w:rsidRPr="007B5583" w:rsidRDefault="00752649" w:rsidP="008006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Сидящая оде</w:t>
      </w:r>
      <w:r>
        <w:rPr>
          <w:rFonts w:ascii="Times New Roman" w:hAnsi="Times New Roman"/>
          <w:sz w:val="24"/>
          <w:szCs w:val="24"/>
          <w:lang w:eastAsia="ru-RU"/>
        </w:rPr>
        <w:t>тая фигура на нейтральном фоне.</w:t>
      </w:r>
    </w:p>
    <w:p w:rsidR="00752649" w:rsidRPr="007B5583" w:rsidRDefault="00752649" w:rsidP="008006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7</w:t>
      </w:r>
      <w:r w:rsidRPr="007B5583">
        <w:rPr>
          <w:rFonts w:ascii="Times New Roman" w:hAnsi="Times New Roman"/>
          <w:i/>
          <w:color w:val="000000"/>
          <w:sz w:val="24"/>
          <w:szCs w:val="24"/>
          <w:lang w:eastAsia="ru-RU"/>
        </w:rPr>
        <w:t xml:space="preserve"> </w:t>
      </w:r>
      <w:proofErr w:type="spellStart"/>
      <w:r w:rsidRPr="007B5583">
        <w:rPr>
          <w:rFonts w:ascii="Times New Roman" w:hAnsi="Times New Roman"/>
          <w:i/>
          <w:color w:val="000000"/>
          <w:sz w:val="24"/>
          <w:szCs w:val="24"/>
          <w:lang w:eastAsia="ru-RU"/>
        </w:rPr>
        <w:t>семестра.</w:t>
      </w:r>
      <w:r w:rsidRPr="006E2197">
        <w:rPr>
          <w:rFonts w:ascii="Times New Roman" w:hAnsi="Times New Roman"/>
          <w:i/>
          <w:color w:val="000000"/>
          <w:sz w:val="24"/>
          <w:szCs w:val="24"/>
          <w:lang w:eastAsia="ru-RU"/>
        </w:rPr>
        <w:t>Практическая</w:t>
      </w:r>
      <w:proofErr w:type="spellEnd"/>
      <w:r w:rsidRPr="006E2197">
        <w:rPr>
          <w:rFonts w:ascii="Times New Roman" w:hAnsi="Times New Roman"/>
          <w:i/>
          <w:color w:val="000000"/>
          <w:sz w:val="24"/>
          <w:szCs w:val="24"/>
          <w:lang w:eastAsia="ru-RU"/>
        </w:rPr>
        <w:t xml:space="preserve">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Выполняется этюд сидящей </w:t>
      </w:r>
      <w:r>
        <w:rPr>
          <w:rFonts w:ascii="Times New Roman" w:hAnsi="Times New Roman"/>
          <w:sz w:val="24"/>
          <w:szCs w:val="24"/>
          <w:lang w:eastAsia="ru-RU"/>
        </w:rPr>
        <w:t xml:space="preserve">одетой фигуры </w:t>
      </w:r>
      <w:r w:rsidRPr="007B5583">
        <w:rPr>
          <w:rFonts w:ascii="Times New Roman" w:hAnsi="Times New Roman"/>
          <w:sz w:val="24"/>
          <w:szCs w:val="24"/>
          <w:lang w:eastAsia="ru-RU"/>
        </w:rPr>
        <w:t>на нейтральном фоне.</w:t>
      </w:r>
    </w:p>
    <w:p w:rsidR="00752649" w:rsidRDefault="00752649" w:rsidP="008006F5">
      <w:pPr>
        <w:shd w:val="clear" w:color="auto" w:fill="FFFFFF"/>
        <w:spacing w:after="0" w:line="240" w:lineRule="auto"/>
        <w:jc w:val="both"/>
        <w:rPr>
          <w:rFonts w:ascii="Times New Roman" w:hAnsi="Times New Roman"/>
          <w:color w:val="000000"/>
          <w:sz w:val="24"/>
          <w:szCs w:val="24"/>
          <w:lang w:eastAsia="ru-RU"/>
        </w:rPr>
      </w:pPr>
      <w:r w:rsidRPr="007B5583">
        <w:rPr>
          <w:rFonts w:ascii="Times New Roman" w:hAnsi="Times New Roman"/>
          <w:color w:val="000000"/>
          <w:sz w:val="24"/>
          <w:szCs w:val="24"/>
          <w:lang w:eastAsia="ru-RU"/>
        </w:rPr>
        <w:t xml:space="preserve">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w:t>
      </w:r>
      <w:r>
        <w:rPr>
          <w:rFonts w:ascii="Times New Roman" w:hAnsi="Times New Roman"/>
          <w:color w:val="000000"/>
          <w:sz w:val="24"/>
          <w:szCs w:val="24"/>
          <w:lang w:eastAsia="ru-RU"/>
        </w:rPr>
        <w:t>рактерных черт портретируемого.</w:t>
      </w:r>
    </w:p>
    <w:p w:rsidR="00752649" w:rsidRDefault="00752649" w:rsidP="008006F5">
      <w:pPr>
        <w:widowControl w:val="0"/>
        <w:autoSpaceDE w:val="0"/>
        <w:autoSpaceDN w:val="0"/>
        <w:adjustRightInd w:val="0"/>
        <w:spacing w:after="0" w:line="240" w:lineRule="auto"/>
        <w:ind w:firstLine="708"/>
        <w:jc w:val="both"/>
        <w:rPr>
          <w:rFonts w:ascii="Times New Roman" w:hAnsi="Times New Roman"/>
          <w:b/>
          <w:sz w:val="24"/>
          <w:szCs w:val="24"/>
          <w:lang w:eastAsia="ru-RU"/>
        </w:rPr>
      </w:pPr>
    </w:p>
    <w:p w:rsidR="00752649" w:rsidRPr="007B5583" w:rsidRDefault="00752649" w:rsidP="008006F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 xml:space="preserve">Обнаженная стоящая модель на светлом фоне сзади. </w:t>
      </w:r>
    </w:p>
    <w:p w:rsidR="00752649" w:rsidRPr="007B5583" w:rsidRDefault="00752649" w:rsidP="008006F5">
      <w:pPr>
        <w:shd w:val="clear" w:color="auto" w:fill="FFFFFF"/>
        <w:spacing w:after="0" w:line="240" w:lineRule="auto"/>
        <w:jc w:val="both"/>
        <w:rPr>
          <w:rFonts w:ascii="Times New Roman" w:hAnsi="Times New Roman"/>
          <w:color w:val="000000"/>
          <w:sz w:val="24"/>
          <w:szCs w:val="24"/>
          <w:lang w:eastAsia="ru-RU"/>
        </w:rPr>
      </w:pPr>
      <w:r w:rsidRPr="008006F5">
        <w:rPr>
          <w:rFonts w:ascii="Times New Roman" w:hAnsi="Times New Roman"/>
          <w:i/>
          <w:color w:val="000000"/>
          <w:sz w:val="24"/>
          <w:szCs w:val="24"/>
          <w:lang w:eastAsia="ru-RU"/>
        </w:rPr>
        <w:t>Контрольное задание 8 семестра. Практическая подготовка</w:t>
      </w:r>
      <w:r>
        <w:rPr>
          <w:rFonts w:ascii="Times New Roman" w:hAnsi="Times New Roman"/>
          <w:color w:val="000000"/>
          <w:sz w:val="24"/>
          <w:szCs w:val="24"/>
          <w:lang w:eastAsia="ru-RU"/>
        </w:rPr>
        <w:t xml:space="preserve">. </w:t>
      </w:r>
      <w:r w:rsidRPr="007B5583">
        <w:rPr>
          <w:rFonts w:ascii="Times New Roman" w:hAnsi="Times New Roman"/>
          <w:color w:val="000000"/>
          <w:sz w:val="24"/>
          <w:szCs w:val="24"/>
          <w:lang w:eastAsia="ru-RU"/>
        </w:rPr>
        <w:t xml:space="preserve">Выполняется этюд обнаженной фигуры натурщика </w:t>
      </w:r>
      <w:r w:rsidRPr="007B5583">
        <w:rPr>
          <w:rFonts w:ascii="Times New Roman" w:hAnsi="Times New Roman"/>
          <w:sz w:val="24"/>
          <w:szCs w:val="24"/>
          <w:lang w:eastAsia="ru-RU"/>
        </w:rPr>
        <w:t>на светлом фоне сзади</w:t>
      </w:r>
      <w:r w:rsidRPr="007B5583">
        <w:rPr>
          <w:rFonts w:ascii="Times New Roman" w:hAnsi="Times New Roman"/>
          <w:color w:val="000000"/>
          <w:sz w:val="24"/>
          <w:szCs w:val="24"/>
          <w:lang w:eastAsia="ru-RU"/>
        </w:rPr>
        <w:t xml:space="preserve">. 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8006F5">
      <w:pPr>
        <w:shd w:val="clear" w:color="auto" w:fill="FFFFFF"/>
        <w:spacing w:before="120" w:after="0" w:line="240" w:lineRule="auto"/>
        <w:jc w:val="both"/>
        <w:rPr>
          <w:rFonts w:ascii="Times New Roman" w:hAnsi="Times New Roman"/>
          <w:b/>
          <w:sz w:val="24"/>
          <w:szCs w:val="24"/>
          <w:lang w:eastAsia="ru-RU"/>
        </w:rPr>
      </w:pPr>
    </w:p>
    <w:p w:rsidR="00752649" w:rsidRPr="007B5583" w:rsidRDefault="00752649" w:rsidP="008006F5">
      <w:pPr>
        <w:spacing w:after="0" w:line="240" w:lineRule="auto"/>
        <w:ind w:left="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Портрет тематический.</w:t>
      </w:r>
    </w:p>
    <w:p w:rsidR="00752649" w:rsidRPr="007B5583" w:rsidRDefault="00752649" w:rsidP="008006F5">
      <w:pPr>
        <w:shd w:val="clear" w:color="auto" w:fill="FFFFFF"/>
        <w:spacing w:after="0" w:line="240" w:lineRule="auto"/>
        <w:jc w:val="both"/>
        <w:rPr>
          <w:rFonts w:ascii="Times New Roman" w:hAnsi="Times New Roman"/>
          <w:color w:val="000000"/>
          <w:sz w:val="24"/>
          <w:szCs w:val="24"/>
          <w:lang w:eastAsia="ru-RU"/>
        </w:rPr>
      </w:pPr>
      <w:r w:rsidRPr="007B5583">
        <w:rPr>
          <w:rFonts w:ascii="Times New Roman" w:hAnsi="Times New Roman"/>
          <w:i/>
          <w:color w:val="000000"/>
          <w:sz w:val="24"/>
          <w:szCs w:val="24"/>
          <w:lang w:eastAsia="ru-RU"/>
        </w:rPr>
        <w:t xml:space="preserve">Контрольное задание </w:t>
      </w:r>
      <w:r w:rsidRPr="006E2197">
        <w:rPr>
          <w:rFonts w:ascii="Times New Roman" w:hAnsi="Times New Roman"/>
          <w:i/>
          <w:color w:val="000000"/>
          <w:sz w:val="24"/>
          <w:szCs w:val="24"/>
          <w:lang w:eastAsia="ru-RU"/>
        </w:rPr>
        <w:t>9</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Выполняется этюд тематического портрета. Выполняется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масляными, гуашевыми или темперными красками. Оцениваются навыки в композиционном решении постановки, овладение методом конструктивной лепкой цветом и тоном форм.  Оценивается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585BF0">
      <w:pPr>
        <w:spacing w:after="0" w:line="240" w:lineRule="auto"/>
        <w:ind w:firstLine="709"/>
        <w:jc w:val="both"/>
        <w:rPr>
          <w:rFonts w:ascii="Times New Roman" w:hAnsi="Times New Roman"/>
          <w:b/>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Постановка сидящей обнажённой фигуры натурщика.</w:t>
      </w:r>
    </w:p>
    <w:p w:rsidR="00752649" w:rsidRPr="007B5583" w:rsidRDefault="00752649" w:rsidP="00585BF0">
      <w:pPr>
        <w:spacing w:after="0" w:line="240" w:lineRule="auto"/>
        <w:ind w:firstLine="709"/>
        <w:jc w:val="both"/>
        <w:rPr>
          <w:rFonts w:ascii="Times New Roman" w:hAnsi="Times New Roman"/>
          <w:b/>
          <w:sz w:val="24"/>
          <w:szCs w:val="24"/>
          <w:lang w:eastAsia="ru-RU"/>
        </w:rPr>
      </w:pPr>
      <w:r w:rsidRPr="007B5583">
        <w:rPr>
          <w:rFonts w:ascii="Times New Roman" w:hAnsi="Times New Roman"/>
          <w:i/>
          <w:color w:val="000000"/>
          <w:sz w:val="24"/>
          <w:szCs w:val="24"/>
          <w:lang w:eastAsia="ru-RU"/>
        </w:rPr>
        <w:t>Контрольное зада</w:t>
      </w:r>
      <w:bookmarkStart w:id="12" w:name="_GoBack"/>
      <w:bookmarkEnd w:id="12"/>
      <w:r w:rsidRPr="007B5583">
        <w:rPr>
          <w:rFonts w:ascii="Times New Roman" w:hAnsi="Times New Roman"/>
          <w:i/>
          <w:color w:val="000000"/>
          <w:sz w:val="24"/>
          <w:szCs w:val="24"/>
          <w:lang w:eastAsia="ru-RU"/>
        </w:rPr>
        <w:t xml:space="preserve">ние </w:t>
      </w:r>
      <w:r w:rsidRPr="006E2197">
        <w:rPr>
          <w:rFonts w:ascii="Times New Roman" w:hAnsi="Times New Roman"/>
          <w:i/>
          <w:color w:val="000000"/>
          <w:sz w:val="24"/>
          <w:szCs w:val="24"/>
          <w:lang w:eastAsia="ru-RU"/>
        </w:rPr>
        <w:t>А</w:t>
      </w:r>
      <w:r w:rsidRPr="007B5583">
        <w:rPr>
          <w:rFonts w:ascii="Times New Roman" w:hAnsi="Times New Roman"/>
          <w:i/>
          <w:color w:val="000000"/>
          <w:sz w:val="24"/>
          <w:szCs w:val="24"/>
          <w:lang w:eastAsia="ru-RU"/>
        </w:rPr>
        <w:t xml:space="preserve"> семестра</w:t>
      </w:r>
      <w:r w:rsidRPr="007B5583">
        <w:rPr>
          <w:rFonts w:ascii="Times New Roman" w:hAnsi="Times New Roman"/>
          <w:color w:val="000000"/>
          <w:sz w:val="24"/>
          <w:szCs w:val="24"/>
          <w:lang w:eastAsia="ru-RU"/>
        </w:rPr>
        <w:t xml:space="preserve">. </w:t>
      </w:r>
      <w:r w:rsidRPr="006E2197">
        <w:rPr>
          <w:rFonts w:ascii="Times New Roman" w:hAnsi="Times New Roman"/>
          <w:i/>
          <w:color w:val="000000"/>
          <w:sz w:val="24"/>
          <w:szCs w:val="24"/>
          <w:lang w:eastAsia="ru-RU"/>
        </w:rPr>
        <w:t>Практическая подготовка</w:t>
      </w:r>
      <w:r>
        <w:rPr>
          <w:rFonts w:ascii="Times New Roman" w:hAnsi="Times New Roman"/>
          <w:color w:val="000000"/>
          <w:sz w:val="24"/>
          <w:szCs w:val="24"/>
          <w:lang w:eastAsia="ru-RU"/>
        </w:rPr>
        <w:t>.</w:t>
      </w:r>
      <w:r w:rsidRPr="007B5583">
        <w:rPr>
          <w:rFonts w:ascii="Times New Roman" w:hAnsi="Times New Roman"/>
          <w:color w:val="000000"/>
          <w:sz w:val="24"/>
          <w:szCs w:val="24"/>
          <w:lang w:eastAsia="ru-RU"/>
        </w:rPr>
        <w:t xml:space="preserve"> Выполняется этюд фигуры натурщика  на фоне драпировок на холсте либо планшете с натянутой бумагой 50–70 см. </w:t>
      </w:r>
      <w:r w:rsidRPr="007B5583">
        <w:rPr>
          <w:rFonts w:ascii="Times New Roman" w:hAnsi="Times New Roman"/>
          <w:sz w:val="24"/>
          <w:szCs w:val="24"/>
          <w:lang w:eastAsia="ru-RU"/>
        </w:rPr>
        <w:t xml:space="preserve">Задача в конструктивное построение фигуры цветом и тоном, выявлении влияние цвета фона на живописную трактовку фигуры. </w:t>
      </w:r>
      <w:r w:rsidRPr="007B5583">
        <w:rPr>
          <w:rFonts w:ascii="Times New Roman" w:hAnsi="Times New Roman"/>
          <w:color w:val="000000"/>
          <w:sz w:val="24"/>
          <w:szCs w:val="24"/>
          <w:lang w:eastAsia="ru-RU"/>
        </w:rPr>
        <w:t>Работа выполняется гуашевыми, масляными или темперными красками. Оцениваются навыки в композиционном решении постановки, овладение методом конструктивной лепкой цветом и тоном формы фигуры модели, колористическое решение постановки. Учитывается владение техникой письма масляными, гуашевыми или темперными красками, передача характерных черт портретируемого.</w:t>
      </w:r>
    </w:p>
    <w:p w:rsidR="00752649" w:rsidRPr="007B5583" w:rsidRDefault="00752649" w:rsidP="00585BF0">
      <w:pPr>
        <w:spacing w:after="0" w:line="240" w:lineRule="auto"/>
        <w:jc w:val="both"/>
        <w:rPr>
          <w:rFonts w:ascii="Times New Roman" w:hAnsi="Times New Roman"/>
          <w:b/>
          <w:sz w:val="24"/>
          <w:szCs w:val="24"/>
          <w:lang w:eastAsia="ru-RU"/>
        </w:rPr>
      </w:pPr>
    </w:p>
    <w:p w:rsidR="00752649" w:rsidRPr="007B5583" w:rsidRDefault="00752649" w:rsidP="008006F5">
      <w:pPr>
        <w:spacing w:after="0" w:line="240" w:lineRule="auto"/>
        <w:ind w:firstLine="709"/>
        <w:jc w:val="both"/>
        <w:rPr>
          <w:rFonts w:ascii="Times New Roman" w:hAnsi="Times New Roman"/>
          <w:sz w:val="24"/>
          <w:szCs w:val="24"/>
          <w:lang w:eastAsia="ru-RU"/>
        </w:rPr>
      </w:pPr>
      <w:r w:rsidRPr="007B5583">
        <w:rPr>
          <w:rFonts w:ascii="Times New Roman" w:hAnsi="Times New Roman"/>
          <w:b/>
          <w:sz w:val="24"/>
          <w:szCs w:val="24"/>
          <w:lang w:eastAsia="ru-RU"/>
        </w:rPr>
        <w:t xml:space="preserve">Тема. </w:t>
      </w:r>
      <w:r w:rsidRPr="007B5583">
        <w:rPr>
          <w:rFonts w:ascii="Times New Roman" w:hAnsi="Times New Roman"/>
          <w:sz w:val="24"/>
          <w:szCs w:val="24"/>
          <w:lang w:eastAsia="ru-RU"/>
        </w:rPr>
        <w:t>Двух-фигурная постановка.</w:t>
      </w:r>
    </w:p>
    <w:p w:rsidR="00752649" w:rsidRPr="007B5583" w:rsidRDefault="00752649" w:rsidP="00585BF0">
      <w:pPr>
        <w:spacing w:after="0" w:line="240" w:lineRule="auto"/>
        <w:ind w:firstLine="709"/>
        <w:jc w:val="both"/>
        <w:rPr>
          <w:rFonts w:ascii="Times New Roman" w:hAnsi="Times New Roman"/>
          <w:color w:val="000000"/>
          <w:sz w:val="24"/>
          <w:szCs w:val="24"/>
          <w:lang w:eastAsia="ru-RU"/>
        </w:rPr>
      </w:pPr>
      <w:r w:rsidRPr="007B5583">
        <w:rPr>
          <w:rFonts w:ascii="Times New Roman" w:hAnsi="Times New Roman"/>
          <w:i/>
          <w:sz w:val="24"/>
          <w:szCs w:val="24"/>
          <w:lang w:eastAsia="ru-RU"/>
        </w:rPr>
        <w:t xml:space="preserve">Контрольное задание </w:t>
      </w:r>
      <w:proofErr w:type="gramStart"/>
      <w:r w:rsidRPr="006E2197">
        <w:rPr>
          <w:rFonts w:ascii="Times New Roman" w:hAnsi="Times New Roman"/>
          <w:i/>
          <w:sz w:val="24"/>
          <w:szCs w:val="24"/>
          <w:lang w:eastAsia="ru-RU"/>
        </w:rPr>
        <w:t>В</w:t>
      </w:r>
      <w:r w:rsidRPr="007B5583">
        <w:rPr>
          <w:rFonts w:ascii="Times New Roman" w:hAnsi="Times New Roman"/>
          <w:i/>
          <w:sz w:val="24"/>
          <w:szCs w:val="24"/>
          <w:lang w:eastAsia="ru-RU"/>
        </w:rPr>
        <w:t xml:space="preserve"> семестра</w:t>
      </w:r>
      <w:proofErr w:type="gramEnd"/>
      <w:r w:rsidRPr="007B5583">
        <w:rPr>
          <w:rFonts w:ascii="Times New Roman" w:hAnsi="Times New Roman"/>
          <w:i/>
          <w:sz w:val="24"/>
          <w:szCs w:val="24"/>
          <w:lang w:eastAsia="ru-RU"/>
        </w:rPr>
        <w:t>.</w:t>
      </w:r>
      <w:r w:rsidR="00061999">
        <w:rPr>
          <w:rFonts w:ascii="Times New Roman" w:hAnsi="Times New Roman"/>
          <w:i/>
          <w:sz w:val="24"/>
          <w:szCs w:val="24"/>
          <w:lang w:eastAsia="ru-RU"/>
        </w:rPr>
        <w:t xml:space="preserve"> </w:t>
      </w:r>
      <w:r w:rsidRPr="006E2197">
        <w:rPr>
          <w:rFonts w:ascii="Times New Roman" w:hAnsi="Times New Roman"/>
          <w:i/>
          <w:color w:val="000000"/>
          <w:sz w:val="24"/>
          <w:szCs w:val="24"/>
          <w:lang w:eastAsia="ru-RU"/>
        </w:rPr>
        <w:t>Практическая подготовка</w:t>
      </w:r>
      <w:r>
        <w:rPr>
          <w:rFonts w:ascii="Times New Roman" w:hAnsi="Times New Roman"/>
          <w:color w:val="000000"/>
          <w:sz w:val="24"/>
          <w:szCs w:val="24"/>
          <w:lang w:eastAsia="ru-RU"/>
        </w:rPr>
        <w:t>.</w:t>
      </w:r>
      <w:r w:rsidR="00061999">
        <w:rPr>
          <w:rFonts w:ascii="Times New Roman" w:hAnsi="Times New Roman"/>
          <w:color w:val="000000"/>
          <w:sz w:val="24"/>
          <w:szCs w:val="24"/>
          <w:lang w:eastAsia="ru-RU"/>
        </w:rPr>
        <w:t xml:space="preserve"> </w:t>
      </w:r>
      <w:r w:rsidRPr="007B5583">
        <w:rPr>
          <w:rFonts w:ascii="Times New Roman" w:hAnsi="Times New Roman"/>
          <w:sz w:val="24"/>
          <w:szCs w:val="24"/>
          <w:lang w:eastAsia="ru-RU"/>
        </w:rPr>
        <w:t xml:space="preserve">Необходимо написать две фигуры. Организовать целостное композиционное пространство, грамотно выдержать колорит постановки, добиться цельности тона и цвета, проанализировать цветовые и тоновые контрасты, правильно сделать отбор и расставить акценты. Выполняется на холсте или планшете с натянутой бумагой 50х70 см. </w:t>
      </w:r>
      <w:r w:rsidRPr="007B5583">
        <w:rPr>
          <w:rFonts w:ascii="Times New Roman" w:hAnsi="Times New Roman"/>
          <w:color w:val="000000"/>
          <w:sz w:val="24"/>
          <w:szCs w:val="24"/>
          <w:lang w:eastAsia="ru-RU"/>
        </w:rPr>
        <w:t xml:space="preserve">Оцениваются навыки в композиционном решении работы, овладение методом конструктивной лепки цветом и тоном формы фигур, передача глубокого пространства, связей предметов и аксессуаров с моделями. Сравнительные отличия между двумя моделями. Оценивается колористическое решение постановки. Учитывается владение техникой письма масляными, гуашевыми или темперными красками. </w:t>
      </w:r>
    </w:p>
    <w:sectPr w:rsidR="00752649" w:rsidRPr="007B5583" w:rsidSect="000E6A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401E"/>
    <w:multiLevelType w:val="hybridMultilevel"/>
    <w:tmpl w:val="DAFC9DE0"/>
    <w:lvl w:ilvl="0" w:tplc="695C86FC">
      <w:start w:val="1"/>
      <w:numFmt w:val="decimal"/>
      <w:lvlText w:val="%1."/>
      <w:lvlJc w:val="left"/>
      <w:pPr>
        <w:ind w:left="1416" w:hanging="708"/>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15:restartNumberingAfterBreak="0">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6" w15:restartNumberingAfterBreak="0">
    <w:nsid w:val="15EB0F78"/>
    <w:multiLevelType w:val="hybridMultilevel"/>
    <w:tmpl w:val="B76EA14E"/>
    <w:lvl w:ilvl="0" w:tplc="704A331E">
      <w:start w:val="1"/>
      <w:numFmt w:val="decimal"/>
      <w:lvlText w:val="%1."/>
      <w:lvlJc w:val="left"/>
      <w:pPr>
        <w:ind w:left="502" w:hanging="360"/>
      </w:pPr>
      <w:rPr>
        <w:rFonts w:cs="Times New Roman"/>
        <w:b w:val="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7" w15:restartNumberingAfterBreak="0">
    <w:nsid w:val="161B514F"/>
    <w:multiLevelType w:val="hybridMultilevel"/>
    <w:tmpl w:val="3138C05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7A6547A"/>
    <w:multiLevelType w:val="hybridMultilevel"/>
    <w:tmpl w:val="46245B2E"/>
    <w:lvl w:ilvl="0" w:tplc="7ADCDF5C">
      <w:start w:val="1"/>
      <w:numFmt w:val="decimal"/>
      <w:lvlText w:val="%1."/>
      <w:lvlJc w:val="left"/>
      <w:pPr>
        <w:ind w:left="720"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097BEA"/>
    <w:multiLevelType w:val="hybridMultilevel"/>
    <w:tmpl w:val="1004D5D8"/>
    <w:lvl w:ilvl="0" w:tplc="704A331E">
      <w:start w:val="1"/>
      <w:numFmt w:val="decimal"/>
      <w:lvlText w:val="%1."/>
      <w:lvlJc w:val="left"/>
      <w:pPr>
        <w:ind w:left="502" w:hanging="360"/>
      </w:pPr>
      <w:rPr>
        <w:rFonts w:cs="Times New Roman"/>
        <w:b w:val="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14" w15:restartNumberingAfterBreak="0">
    <w:nsid w:val="60CC2CAD"/>
    <w:multiLevelType w:val="hybridMultilevel"/>
    <w:tmpl w:val="3022FE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6"/>
  </w:num>
  <w:num w:numId="2">
    <w:abstractNumId w:val="9"/>
  </w:num>
  <w:num w:numId="3">
    <w:abstractNumId w:val="12"/>
  </w:num>
  <w:num w:numId="4">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6"/>
  </w:num>
  <w:num w:numId="16">
    <w:abstractNumId w:val="13"/>
  </w:num>
  <w:num w:numId="17">
    <w:abstractNumId w:val="7"/>
  </w:num>
  <w:num w:numId="18">
    <w:abstractNumId w:val="8"/>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484C"/>
    <w:rsid w:val="00012AF5"/>
    <w:rsid w:val="00013DA3"/>
    <w:rsid w:val="00061999"/>
    <w:rsid w:val="00061C20"/>
    <w:rsid w:val="000C049F"/>
    <w:rsid w:val="000C46A1"/>
    <w:rsid w:val="000E6A9C"/>
    <w:rsid w:val="001426DA"/>
    <w:rsid w:val="001647D0"/>
    <w:rsid w:val="00181340"/>
    <w:rsid w:val="001F47D7"/>
    <w:rsid w:val="0021358D"/>
    <w:rsid w:val="0025285B"/>
    <w:rsid w:val="00271B3E"/>
    <w:rsid w:val="00291843"/>
    <w:rsid w:val="002A28E5"/>
    <w:rsid w:val="002E4497"/>
    <w:rsid w:val="0037279F"/>
    <w:rsid w:val="0046641E"/>
    <w:rsid w:val="00471F43"/>
    <w:rsid w:val="004A5CF3"/>
    <w:rsid w:val="00553C26"/>
    <w:rsid w:val="00585BF0"/>
    <w:rsid w:val="005D7C08"/>
    <w:rsid w:val="0069445E"/>
    <w:rsid w:val="006C453D"/>
    <w:rsid w:val="006E2197"/>
    <w:rsid w:val="007061DE"/>
    <w:rsid w:val="0071239A"/>
    <w:rsid w:val="00752649"/>
    <w:rsid w:val="00760431"/>
    <w:rsid w:val="007B5583"/>
    <w:rsid w:val="007C1172"/>
    <w:rsid w:val="008006F5"/>
    <w:rsid w:val="008D24C3"/>
    <w:rsid w:val="008D3D99"/>
    <w:rsid w:val="009041E5"/>
    <w:rsid w:val="0094787D"/>
    <w:rsid w:val="00957199"/>
    <w:rsid w:val="009940E8"/>
    <w:rsid w:val="009B756F"/>
    <w:rsid w:val="00A06C48"/>
    <w:rsid w:val="00A26541"/>
    <w:rsid w:val="00A75574"/>
    <w:rsid w:val="00A84722"/>
    <w:rsid w:val="00AE0017"/>
    <w:rsid w:val="00B2308A"/>
    <w:rsid w:val="00B25BA7"/>
    <w:rsid w:val="00B50DF6"/>
    <w:rsid w:val="00BD484C"/>
    <w:rsid w:val="00C6646C"/>
    <w:rsid w:val="00C8111C"/>
    <w:rsid w:val="00E01169"/>
    <w:rsid w:val="00E0392A"/>
    <w:rsid w:val="00E74A4A"/>
    <w:rsid w:val="00E832E1"/>
    <w:rsid w:val="00E9027B"/>
    <w:rsid w:val="00E92895"/>
    <w:rsid w:val="00E9515F"/>
    <w:rsid w:val="00EB18B3"/>
    <w:rsid w:val="00F17117"/>
    <w:rsid w:val="00F224FF"/>
    <w:rsid w:val="00F55274"/>
    <w:rsid w:val="00F55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56E01E"/>
  <w15:docId w15:val="{34EF8988-F322-4FCF-B711-2B63EF133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A9C"/>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BD484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D484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D484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D484C"/>
    <w:rPr>
      <w:rFonts w:ascii="Times New Roman" w:hAnsi="Times New Roman"/>
      <w:b/>
      <w:sz w:val="22"/>
    </w:rPr>
  </w:style>
  <w:style w:type="character" w:customStyle="1" w:styleId="FontStyle60">
    <w:name w:val="Font Style60"/>
    <w:uiPriority w:val="99"/>
    <w:rsid w:val="00BD484C"/>
    <w:rPr>
      <w:rFonts w:ascii="Times New Roman" w:hAnsi="Times New Roman"/>
      <w:sz w:val="18"/>
    </w:rPr>
  </w:style>
  <w:style w:type="paragraph" w:styleId="a3">
    <w:name w:val="List Paragraph"/>
    <w:basedOn w:val="a"/>
    <w:uiPriority w:val="99"/>
    <w:qFormat/>
    <w:rsid w:val="00BD484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1">
    <w:name w:val="Абзац списка1"/>
    <w:basedOn w:val="a"/>
    <w:uiPriority w:val="99"/>
    <w:rsid w:val="00BD484C"/>
    <w:pPr>
      <w:spacing w:after="200" w:line="276" w:lineRule="auto"/>
      <w:ind w:left="720"/>
    </w:pPr>
    <w:rPr>
      <w:rFonts w:eastAsia="Times New Roman"/>
    </w:rPr>
  </w:style>
  <w:style w:type="character" w:customStyle="1" w:styleId="a4">
    <w:name w:val="Основной текст_"/>
    <w:link w:val="3"/>
    <w:uiPriority w:val="99"/>
    <w:locked/>
    <w:rsid w:val="00BD484C"/>
    <w:rPr>
      <w:sz w:val="28"/>
      <w:shd w:val="clear" w:color="auto" w:fill="FFFFFF"/>
    </w:rPr>
  </w:style>
  <w:style w:type="paragraph" w:customStyle="1" w:styleId="3">
    <w:name w:val="Основной текст3"/>
    <w:basedOn w:val="a"/>
    <w:link w:val="a4"/>
    <w:uiPriority w:val="99"/>
    <w:rsid w:val="00BD484C"/>
    <w:pPr>
      <w:shd w:val="clear" w:color="auto" w:fill="FFFFFF"/>
      <w:spacing w:after="0" w:line="322" w:lineRule="exact"/>
      <w:ind w:hanging="360"/>
    </w:pPr>
    <w:rPr>
      <w:sz w:val="28"/>
      <w:szCs w:val="28"/>
      <w:lang w:eastAsia="ru-RU"/>
    </w:rPr>
  </w:style>
  <w:style w:type="paragraph" w:styleId="a5">
    <w:name w:val="header"/>
    <w:basedOn w:val="a"/>
    <w:link w:val="a6"/>
    <w:uiPriority w:val="99"/>
    <w:semiHidden/>
    <w:rsid w:val="00BD484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Верхний колонтитул Знак"/>
    <w:link w:val="a5"/>
    <w:uiPriority w:val="99"/>
    <w:semiHidden/>
    <w:locked/>
    <w:rsid w:val="00BD484C"/>
    <w:rPr>
      <w:rFonts w:ascii="Times New Roman" w:hAnsi="Times New Roman" w:cs="Times New Roman"/>
      <w:sz w:val="24"/>
      <w:szCs w:val="24"/>
      <w:lang w:eastAsia="ru-RU"/>
    </w:rPr>
  </w:style>
  <w:style w:type="table" w:customStyle="1" w:styleId="10">
    <w:name w:val="Сетка таблицы1"/>
    <w:uiPriority w:val="99"/>
    <w:rsid w:val="00BD484C"/>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D484C"/>
    <w:rPr>
      <w:rFonts w:ascii="Times New Roman" w:hAnsi="Times New Roman" w:cs="Times New Roman"/>
      <w:sz w:val="20"/>
      <w:szCs w:val="20"/>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7"/>
    <w:uiPriority w:val="99"/>
    <w:rsid w:val="00BD484C"/>
    <w:pPr>
      <w:spacing w:after="0" w:line="240" w:lineRule="auto"/>
    </w:pPr>
    <w:rPr>
      <w:rFonts w:ascii="Times New Roman" w:eastAsia="Times New Roman" w:hAnsi="Times New Roman"/>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9721D2"/>
    <w:rPr>
      <w:sz w:val="20"/>
      <w:szCs w:val="20"/>
      <w:lang w:eastAsia="en-US"/>
    </w:rPr>
  </w:style>
  <w:style w:type="character" w:customStyle="1" w:styleId="11">
    <w:name w:val="Текст сноски Знак1"/>
    <w:uiPriority w:val="99"/>
    <w:semiHidden/>
    <w:rsid w:val="00BD484C"/>
    <w:rPr>
      <w:rFonts w:cs="Times New Roman"/>
      <w:sz w:val="20"/>
      <w:szCs w:val="20"/>
    </w:rPr>
  </w:style>
  <w:style w:type="paragraph" w:styleId="a9">
    <w:name w:val="Normal (Web)"/>
    <w:basedOn w:val="a"/>
    <w:uiPriority w:val="99"/>
    <w:rsid w:val="00BD484C"/>
    <w:pPr>
      <w:spacing w:after="0" w:line="240" w:lineRule="auto"/>
    </w:pPr>
    <w:rPr>
      <w:rFonts w:ascii="Times New Roman" w:eastAsia="Times New Roman" w:hAnsi="Times New Roman"/>
      <w:sz w:val="24"/>
      <w:szCs w:val="24"/>
      <w:lang w:eastAsia="ru-RU"/>
    </w:rPr>
  </w:style>
  <w:style w:type="table" w:styleId="aa">
    <w:name w:val="Table Grid"/>
    <w:basedOn w:val="a1"/>
    <w:uiPriority w:val="99"/>
    <w:rsid w:val="00BD4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99"/>
    <w:qFormat/>
    <w:rsid w:val="00F17117"/>
    <w:rPr>
      <w:sz w:val="22"/>
      <w:szCs w:val="22"/>
      <w:lang w:eastAsia="en-US"/>
    </w:rPr>
  </w:style>
  <w:style w:type="table" w:customStyle="1" w:styleId="2">
    <w:name w:val="Сетка таблицы2"/>
    <w:uiPriority w:val="99"/>
    <w:rsid w:val="009940E8"/>
    <w:rPr>
      <w:rFonts w:eastAsia="MS Mincho"/>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1613</TotalTime>
  <Pages>1</Pages>
  <Words>9942</Words>
  <Characters>56670</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18</cp:revision>
  <dcterms:created xsi:type="dcterms:W3CDTF">2021-06-22T12:57:00Z</dcterms:created>
  <dcterms:modified xsi:type="dcterms:W3CDTF">2025-04-02T09:25:00Z</dcterms:modified>
</cp:coreProperties>
</file>